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552F734F" w14:textId="4116211F" w:rsidR="0061645D" w:rsidRDefault="0061645D" w:rsidP="004C4420">
      <w:pPr>
        <w:jc w:val="both"/>
        <w:rPr>
          <w:rFonts w:ascii="Riojana Bold" w:eastAsia="Times" w:hAnsi="Riojana Bold" w:cs="Times New Roman"/>
          <w:lang w:val="es-ES_tradnl" w:eastAsia="es-ES"/>
        </w:rPr>
      </w:pPr>
      <w:r w:rsidRPr="0061645D">
        <w:rPr>
          <w:rFonts w:ascii="Riojana Bold" w:eastAsia="Times" w:hAnsi="Riojana Bold" w:cs="Times New Roman"/>
          <w:noProof/>
          <w:lang w:eastAsia="es-ES"/>
        </w:rPr>
        <mc:AlternateContent>
          <mc:Choice Requires="wps">
            <w:drawing>
              <wp:anchor distT="0" distB="0" distL="114300" distR="114300" simplePos="0" relativeHeight="251659264" behindDoc="0" locked="0" layoutInCell="1" allowOverlap="1" wp14:anchorId="4E167017" wp14:editId="46B6EBD3">
                <wp:simplePos x="0" y="0"/>
                <wp:positionH relativeFrom="column">
                  <wp:posOffset>-43132</wp:posOffset>
                </wp:positionH>
                <wp:positionV relativeFrom="paragraph">
                  <wp:posOffset>96628</wp:posOffset>
                </wp:positionV>
                <wp:extent cx="5874649" cy="357517"/>
                <wp:effectExtent l="0" t="0" r="12065" b="23495"/>
                <wp:wrapNone/>
                <wp:docPr id="1" name="Rectángulo 1"/>
                <wp:cNvGraphicFramePr/>
                <a:graphic xmlns:a="http://schemas.openxmlformats.org/drawingml/2006/main">
                  <a:graphicData uri="http://schemas.microsoft.com/office/word/2010/wordprocessingShape">
                    <wps:wsp>
                      <wps:cNvSpPr/>
                      <wps:spPr>
                        <a:xfrm>
                          <a:off x="0" y="0"/>
                          <a:ext cx="5874649" cy="357517"/>
                        </a:xfrm>
                        <a:prstGeom prst="rect">
                          <a:avLst/>
                        </a:prstGeom>
                        <a:noFill/>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444F181B" id="Rectángulo 1" o:spid="_x0000_s1026" style="position:absolute;margin-left:-3.4pt;margin-top:7.6pt;width:462.55pt;height:28.1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" filled="f" strokecolor="#1f3763 [1604]" strokeweight="1pt"/>
            </w:pict>
          </mc:Fallback>
        </mc:AlternateContent>
      </w:r>
    </w:p>
    <w:p w14:paraId="1EB17AD3" w14:textId="6CF92F77" w:rsidR="004C4420" w:rsidRPr="0061645D" w:rsidRDefault="0061645D" w:rsidP="004C4420">
      <w:pPr>
        <w:jc w:val="both"/>
        <w:rPr>
          <w:rFonts w:ascii="Riojana Bold" w:eastAsia="Times" w:hAnsi="Riojana Bold" w:cs="Times New Roman"/>
          <w:lang w:val="es-ES_tradnl" w:eastAsia="es-ES"/>
        </w:rPr>
      </w:pPr>
      <w:r>
        <w:rPr>
          <w:rFonts w:ascii="Riojana Bold" w:eastAsia="Times" w:hAnsi="Riojana Bold" w:cs="Times New Roman"/>
          <w:lang w:val="es-ES_tradnl" w:eastAsia="es-ES"/>
        </w:rPr>
        <w:t xml:space="preserve">              </w:t>
      </w:r>
      <w:r w:rsidR="004C4420" w:rsidRPr="0061645D">
        <w:rPr>
          <w:rFonts w:ascii="Riojana Bold" w:eastAsia="Times" w:hAnsi="Riojana Bold" w:cs="Times New Roman"/>
          <w:lang w:val="es-ES_tradnl" w:eastAsia="es-ES"/>
        </w:rPr>
        <w:t xml:space="preserve">FICHA DE </w:t>
      </w:r>
      <w:r w:rsidR="00ED5B6F">
        <w:rPr>
          <w:rFonts w:ascii="Riojana Bold" w:eastAsia="Times" w:hAnsi="Riojana Bold" w:cs="Times New Roman"/>
          <w:lang w:val="es-ES_tradnl" w:eastAsia="es-ES"/>
        </w:rPr>
        <w:t>INSCRIPCIÓN</w:t>
      </w:r>
      <w:r w:rsidR="004C4420" w:rsidRPr="0061645D">
        <w:rPr>
          <w:rFonts w:ascii="Riojana Bold" w:eastAsia="Times" w:hAnsi="Riojana Bold" w:cs="Times New Roman"/>
          <w:lang w:val="es-ES_tradnl" w:eastAsia="es-ES"/>
        </w:rPr>
        <w:t xml:space="preserve"> </w:t>
      </w:r>
      <w:r w:rsidR="00ED5B6F">
        <w:rPr>
          <w:rFonts w:ascii="Riojana Bold" w:eastAsia="Times" w:hAnsi="Riojana Bold" w:cs="Times New Roman"/>
          <w:lang w:val="es-ES_tradnl" w:eastAsia="es-ES"/>
        </w:rPr>
        <w:t>A</w:t>
      </w:r>
      <w:r w:rsidR="00072DEC">
        <w:rPr>
          <w:rFonts w:ascii="Riojana Bold" w:eastAsia="Times" w:hAnsi="Riojana Bold" w:cs="Times New Roman"/>
          <w:lang w:val="es-ES_tradnl" w:eastAsia="es-ES"/>
        </w:rPr>
        <w:t xml:space="preserve"> LA JORNADA DEL 20 DE NOVIEMBRE</w:t>
      </w:r>
    </w:p>
    <w:p w14:paraId="7CCFC2BC" w14:textId="5F4B3F98" w:rsidR="0061645D" w:rsidRDefault="0061645D" w:rsidP="004C4420">
      <w:pPr>
        <w:jc w:val="both"/>
        <w:rPr>
          <w:rFonts w:ascii="Riojana Bold" w:eastAsia="Times" w:hAnsi="Riojana Bold" w:cs="Times New Roman"/>
          <w:color w:val="4472C4" w:themeColor="accent1"/>
          <w:lang w:val="es-ES_tradnl" w:eastAsia="es-ES"/>
        </w:rPr>
      </w:pPr>
    </w:p>
    <w:p w14:paraId="19C1BEA8" w14:textId="02B60787" w:rsidR="004C4420" w:rsidRPr="0061645D" w:rsidRDefault="00072DEC" w:rsidP="004C4420">
      <w:pPr>
        <w:jc w:val="both"/>
        <w:rPr>
          <w:rFonts w:ascii="Riojana Bold" w:eastAsia="Times" w:hAnsi="Riojana Bold" w:cs="Times New Roman"/>
          <w:color w:val="4472C4" w:themeColor="accent1"/>
          <w:lang w:val="es-ES_tradnl" w:eastAsia="es-ES"/>
        </w:rPr>
      </w:pPr>
      <w:r>
        <w:rPr>
          <w:rFonts w:ascii="Riojana Bold" w:eastAsia="Times" w:hAnsi="Riojana Bold" w:cs="Times New Roman"/>
          <w:color w:val="4472C4" w:themeColor="accent1"/>
          <w:lang w:val="es-ES_tradnl" w:eastAsia="es-ES"/>
        </w:rPr>
        <w:t xml:space="preserve">20 DE NOVIEMBRE, </w:t>
      </w:r>
      <w:r w:rsidR="00800840" w:rsidRPr="0061645D">
        <w:rPr>
          <w:rFonts w:ascii="Riojana Bold" w:eastAsia="Times" w:hAnsi="Riojana Bold" w:cs="Times New Roman"/>
          <w:color w:val="4472C4" w:themeColor="accent1"/>
          <w:lang w:val="es-ES_tradnl" w:eastAsia="es-ES"/>
        </w:rPr>
        <w:t>D</w:t>
      </w:r>
      <w:r w:rsidR="00555C0E" w:rsidRPr="0061645D">
        <w:rPr>
          <w:rFonts w:ascii="Riojana Bold" w:eastAsia="Times" w:hAnsi="Riojana Bold" w:cs="Times New Roman"/>
          <w:color w:val="4472C4" w:themeColor="accent1"/>
          <w:lang w:val="es-ES_tradnl" w:eastAsia="es-ES"/>
        </w:rPr>
        <w:t>ÍA UNIVERSAL DE LA INFANCIA 2026</w:t>
      </w:r>
    </w:p>
    <w:p w14:paraId="38BBE9E1" w14:textId="747BE5FB" w:rsidR="004C4420" w:rsidRPr="0061645D" w:rsidRDefault="0061645D" w:rsidP="004C4420">
      <w:pPr>
        <w:jc w:val="both"/>
        <w:rPr>
          <w:rFonts w:ascii="Riojana Bold" w:eastAsia="Times" w:hAnsi="Riojana Bold" w:cs="Times New Roman"/>
          <w:color w:val="FFFFFF" w:themeColor="background1"/>
          <w:lang w:val="es-ES_tradnl" w:eastAsia="es-ES"/>
        </w:rPr>
      </w:pPr>
      <w:r>
        <w:rPr>
          <w:rFonts w:ascii="Riojana Bold" w:eastAsia="Times" w:hAnsi="Riojana Bold" w:cs="Times New Roman"/>
          <w:color w:val="4472C4" w:themeColor="accent1"/>
          <w:lang w:val="es-ES_tradnl" w:eastAsia="es-ES"/>
        </w:rPr>
        <w:t>FECHA LÍ</w:t>
      </w:r>
      <w:r w:rsidR="0051251F" w:rsidRPr="0061645D">
        <w:rPr>
          <w:rFonts w:ascii="Riojana Bold" w:eastAsia="Times" w:hAnsi="Riojana Bold" w:cs="Times New Roman"/>
          <w:color w:val="4472C4" w:themeColor="accent1"/>
          <w:lang w:val="es-ES_tradnl" w:eastAsia="es-ES"/>
        </w:rPr>
        <w:t xml:space="preserve">MITE DE </w:t>
      </w:r>
      <w:r w:rsidR="006D642A" w:rsidRPr="0061645D">
        <w:rPr>
          <w:rFonts w:ascii="Riojana Bold" w:eastAsia="Times" w:hAnsi="Riojana Bold" w:cs="Times New Roman"/>
          <w:color w:val="4472C4" w:themeColor="accent1"/>
          <w:lang w:val="es-ES_tradnl" w:eastAsia="es-ES"/>
        </w:rPr>
        <w:t>INSCRIPCIÓN</w:t>
      </w:r>
      <w:r w:rsidR="0060005C" w:rsidRPr="0061645D">
        <w:rPr>
          <w:rFonts w:ascii="Riojana Bold" w:eastAsia="Times" w:hAnsi="Riojana Bold" w:cs="Times New Roman"/>
          <w:color w:val="4472C4" w:themeColor="accent1"/>
          <w:lang w:val="es-ES_tradnl" w:eastAsia="es-ES"/>
        </w:rPr>
        <w:t xml:space="preserve"> </w:t>
      </w:r>
      <w:r w:rsidR="0089409D" w:rsidRPr="0061645D">
        <w:rPr>
          <w:rFonts w:ascii="Riojana Bold" w:eastAsia="Times" w:hAnsi="Riojana Bold" w:cs="Times New Roman"/>
          <w:color w:val="4472C4" w:themeColor="accent1"/>
          <w:lang w:val="es-ES_tradnl" w:eastAsia="es-ES"/>
        </w:rPr>
        <w:t>HASTA EL</w:t>
      </w:r>
      <w:r w:rsidR="006D642A" w:rsidRPr="0061645D">
        <w:rPr>
          <w:rFonts w:ascii="Riojana Bold" w:eastAsia="Times" w:hAnsi="Riojana Bold" w:cs="Times New Roman"/>
          <w:color w:val="4472C4" w:themeColor="accent1"/>
          <w:lang w:val="es-ES_tradnl" w:eastAsia="es-ES"/>
        </w:rPr>
        <w:t xml:space="preserve"> </w:t>
      </w:r>
      <w:r w:rsidR="00D31075" w:rsidRPr="0061645D">
        <w:rPr>
          <w:rFonts w:ascii="Riojana Bold" w:eastAsia="Times" w:hAnsi="Riojana Bold" w:cs="Times New Roman"/>
          <w:color w:val="4472C4" w:themeColor="accent1"/>
          <w:lang w:val="es-ES_tradnl" w:eastAsia="es-ES"/>
        </w:rPr>
        <w:t>1</w:t>
      </w:r>
      <w:r w:rsidR="007D7682">
        <w:rPr>
          <w:rFonts w:ascii="Riojana Bold" w:eastAsia="Times" w:hAnsi="Riojana Bold" w:cs="Times New Roman"/>
          <w:color w:val="4472C4" w:themeColor="accent1"/>
          <w:lang w:val="es-ES_tradnl" w:eastAsia="es-ES"/>
        </w:rPr>
        <w:t>6-11</w:t>
      </w:r>
      <w:r w:rsidR="00055328" w:rsidRPr="0061645D">
        <w:rPr>
          <w:rFonts w:ascii="Riojana Bold" w:eastAsia="Times" w:hAnsi="Riojana Bold" w:cs="Times New Roman"/>
          <w:color w:val="4472C4" w:themeColor="accent1"/>
          <w:lang w:val="es-ES_tradnl" w:eastAsia="es-ES"/>
        </w:rPr>
        <w:t>-202</w:t>
      </w:r>
      <w:r w:rsidR="00555C0E" w:rsidRPr="0061645D">
        <w:rPr>
          <w:rFonts w:ascii="Riojana Bold" w:eastAsia="Times" w:hAnsi="Riojana Bold" w:cs="Times New Roman"/>
          <w:color w:val="4472C4" w:themeColor="accent1"/>
          <w:lang w:val="es-ES_tradnl" w:eastAsia="es-ES"/>
        </w:rPr>
        <w:t>6</w:t>
      </w:r>
    </w:p>
    <w:p w14:paraId="1C083515" w14:textId="496EAAD8" w:rsidR="004C4420" w:rsidRDefault="0061645D" w:rsidP="004C4420">
      <w:pPr>
        <w:jc w:val="both"/>
        <w:rPr>
          <w:rFonts w:ascii="Riojana Bold" w:eastAsia="Times" w:hAnsi="Riojana Bold" w:cs="Times New Roman"/>
          <w:color w:val="4472C4" w:themeColor="accent1"/>
          <w:lang w:val="es-ES_tradnl" w:eastAsia="es-ES"/>
        </w:rPr>
      </w:pPr>
      <w:r w:rsidRPr="0061645D">
        <w:rPr>
          <w:rFonts w:ascii="Riojana Bold" w:eastAsia="Times" w:hAnsi="Riojana Bold" w:cs="Times New Roman"/>
          <w:color w:val="4472C4" w:themeColor="accent1"/>
          <w:lang w:val="es-ES_tradnl" w:eastAsia="es-ES"/>
        </w:rPr>
        <w:t>LUGAR DE CELEBRACIÓN: RIOJAFORUM</w:t>
      </w:r>
    </w:p>
    <w:p w14:paraId="359D06BF" w14:textId="6418A4E7" w:rsidR="0061645D" w:rsidRDefault="0061645D" w:rsidP="004C4420">
      <w:pPr>
        <w:jc w:val="both"/>
        <w:rPr>
          <w:rFonts w:ascii="Riojana Bold" w:eastAsia="Times" w:hAnsi="Riojana Bold" w:cs="Times New Roman"/>
          <w:color w:val="4472C4" w:themeColor="accent1"/>
          <w:lang w:val="es-ES_tradnl" w:eastAsia="es-ES"/>
        </w:rPr>
      </w:pPr>
    </w:p>
    <w:p w14:paraId="2C64D8CE" w14:textId="33EDEEB7" w:rsidR="0061645D" w:rsidRDefault="0061645D" w:rsidP="0061645D">
      <w:pPr>
        <w:spacing w:line="280" w:lineRule="exact"/>
        <w:jc w:val="both"/>
        <w:rPr>
          <w:sz w:val="20"/>
          <w:szCs w:val="20"/>
        </w:rPr>
      </w:pPr>
      <w:r>
        <w:rPr>
          <w:sz w:val="20"/>
          <w:szCs w:val="20"/>
        </w:rPr>
        <w:t>Cada año la Consejería con competencias en servicios sociales conmemora el 20 de noviembre el Día de la Infancia. En esta ocasión se quiere poner especial atención en las adicciones cuando se sufren en edades tempranas. Para ello se ha organizado una jornada</w:t>
      </w:r>
      <w:r w:rsidR="00F729CC">
        <w:rPr>
          <w:sz w:val="20"/>
          <w:szCs w:val="20"/>
        </w:rPr>
        <w:t xml:space="preserve"> de </w:t>
      </w:r>
      <w:r w:rsidR="00F729CC" w:rsidRPr="00F729CC">
        <w:rPr>
          <w:sz w:val="20"/>
          <w:szCs w:val="20"/>
        </w:rPr>
        <w:t xml:space="preserve">encuentro, formación y sensibilización enfocado en </w:t>
      </w:r>
      <w:r w:rsidR="00F729CC">
        <w:rPr>
          <w:sz w:val="20"/>
          <w:szCs w:val="20"/>
        </w:rPr>
        <w:t xml:space="preserve">la prevención de las adicciones, </w:t>
      </w:r>
      <w:r>
        <w:rPr>
          <w:sz w:val="20"/>
          <w:szCs w:val="20"/>
        </w:rPr>
        <w:t>que permita sensibilizar a los menores, y a los profesionales sobre los riesgos, la forma de prevenir y en su caso afrontar estas situaciones, todo ello de la mano de expertos y de personas con gran popularidad que lo han vivido en primera persona y han logrado tras mucho esfuerzo superarlo.</w:t>
      </w:r>
    </w:p>
    <w:p w14:paraId="33DE1973" w14:textId="77777777" w:rsidR="0061645D" w:rsidRDefault="0061645D" w:rsidP="0061645D">
      <w:pPr>
        <w:spacing w:line="280" w:lineRule="exact"/>
        <w:jc w:val="both"/>
        <w:rPr>
          <w:sz w:val="20"/>
          <w:szCs w:val="20"/>
        </w:rPr>
      </w:pPr>
    </w:p>
    <w:p w14:paraId="207B11C1" w14:textId="374C515B" w:rsidR="0061645D" w:rsidRPr="0061645D" w:rsidRDefault="0061645D" w:rsidP="004C4420">
      <w:pPr>
        <w:jc w:val="both"/>
        <w:rPr>
          <w:rFonts w:ascii="Riojana Bold" w:eastAsia="Times" w:hAnsi="Riojana Bold" w:cs="Times New Roman"/>
          <w:color w:val="4472C4" w:themeColor="accent1"/>
          <w:lang w:val="es-ES_tradnl" w:eastAsia="es-ES"/>
        </w:rPr>
      </w:pPr>
      <w:r w:rsidRPr="00261E71">
        <w:rPr>
          <w:sz w:val="20"/>
          <w:szCs w:val="20"/>
        </w:rPr>
        <w:t>Esta formació</w:t>
      </w:r>
      <w:r>
        <w:rPr>
          <w:sz w:val="20"/>
          <w:szCs w:val="20"/>
        </w:rPr>
        <w:t>n va destinada</w:t>
      </w:r>
      <w:r w:rsidR="00B60B8F">
        <w:rPr>
          <w:sz w:val="20"/>
          <w:szCs w:val="20"/>
        </w:rPr>
        <w:t xml:space="preserve"> principalmente</w:t>
      </w:r>
      <w:r>
        <w:rPr>
          <w:sz w:val="20"/>
          <w:szCs w:val="20"/>
        </w:rPr>
        <w:t xml:space="preserve"> al alumnado de edades comprendidas </w:t>
      </w:r>
      <w:r w:rsidR="00072DEC">
        <w:rPr>
          <w:sz w:val="20"/>
          <w:szCs w:val="20"/>
        </w:rPr>
        <w:t>entre</w:t>
      </w:r>
      <w:r>
        <w:rPr>
          <w:sz w:val="20"/>
          <w:szCs w:val="20"/>
        </w:rPr>
        <w:t xml:space="preserve"> 14 a 18 años y </w:t>
      </w:r>
      <w:r w:rsidRPr="00B60B8F">
        <w:rPr>
          <w:sz w:val="20"/>
          <w:szCs w:val="20"/>
        </w:rPr>
        <w:t>profesionales</w:t>
      </w:r>
      <w:r>
        <w:rPr>
          <w:sz w:val="20"/>
          <w:szCs w:val="20"/>
        </w:rPr>
        <w:t>.</w:t>
      </w:r>
    </w:p>
    <w:p w14:paraId="1943EF28" w14:textId="7795BAD9" w:rsidR="006C68AD" w:rsidRPr="0061645D" w:rsidRDefault="006C68AD" w:rsidP="004C4420">
      <w:pPr>
        <w:jc w:val="both"/>
        <w:rPr>
          <w:rFonts w:ascii="Riojana Bold" w:eastAsia="Times" w:hAnsi="Riojana Bold" w:cs="Times New Roman"/>
          <w:color w:val="4472C4" w:themeColor="accent1"/>
          <w:lang w:val="es-ES_tradnl" w:eastAsia="es-ES"/>
        </w:rPr>
      </w:pPr>
    </w:p>
    <w:p w14:paraId="64C6D3C6" w14:textId="5DEBF594" w:rsidR="00800840" w:rsidRDefault="00222722" w:rsidP="004C4420">
      <w:pPr>
        <w:jc w:val="both"/>
        <w:rPr>
          <w:rFonts w:ascii="Comic Sans MS" w:eastAsia="Times" w:hAnsi="Comic Sans MS" w:cs="Times New Roman"/>
          <w:color w:val="FF0000"/>
          <w:lang w:val="es-ES_tradnl" w:eastAsia="es-ES"/>
        </w:rPr>
      </w:pPr>
      <w:r>
        <w:rPr>
          <w:rFonts w:ascii="Riojana Bold" w:eastAsia="Times" w:hAnsi="Riojana Bold" w:cs="Times New Roman"/>
          <w:lang w:val="es-ES_tradnl" w:eastAsia="es-ES"/>
        </w:rPr>
        <w:t xml:space="preserve">Datos </w:t>
      </w:r>
      <w:r w:rsidR="00B60B8F">
        <w:rPr>
          <w:rFonts w:ascii="Riojana Bold" w:eastAsia="Times" w:hAnsi="Riojana Bold" w:cs="Times New Roman"/>
          <w:lang w:val="es-ES_tradnl" w:eastAsia="es-ES"/>
        </w:rPr>
        <w:t>de la persona</w:t>
      </w:r>
      <w:bookmarkStart w:id="0" w:name="_GoBack"/>
      <w:bookmarkEnd w:id="0"/>
      <w:r w:rsidRPr="00222722">
        <w:rPr>
          <w:rFonts w:ascii="Riojana Bold" w:eastAsia="Times" w:hAnsi="Riojana Bold" w:cs="Times New Roman"/>
          <w:lang w:val="es-ES_tradnl" w:eastAsia="es-ES"/>
        </w:rPr>
        <w:t>:</w:t>
      </w:r>
    </w:p>
    <w:tbl>
      <w:tblPr>
        <w:tblW w:w="0" w:type="auto"/>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791"/>
        <w:gridCol w:w="6140"/>
      </w:tblGrid>
      <w:tr w:rsidR="004C4420" w:rsidRPr="00800840" w14:paraId="00B455CA" w14:textId="77777777" w:rsidTr="00855F47">
        <w:trPr>
          <w:trHeight w:val="574"/>
        </w:trPr>
        <w:tc>
          <w:tcPr>
            <w:tcW w:w="2791" w:type="dxa"/>
            <w:tcBorders>
              <w:top w:val="single" w:sz="4" w:space="0" w:color="auto"/>
              <w:left w:val="single" w:sz="4" w:space="0" w:color="auto"/>
              <w:bottom w:val="single" w:sz="4" w:space="0" w:color="auto"/>
              <w:right w:val="single" w:sz="4" w:space="0" w:color="auto"/>
            </w:tcBorders>
          </w:tcPr>
          <w:p w14:paraId="677E6543" w14:textId="77777777" w:rsidR="004C4420" w:rsidRPr="00800840" w:rsidRDefault="004C4420" w:rsidP="004C4420">
            <w:pPr>
              <w:jc w:val="both"/>
              <w:rPr>
                <w:rFonts w:eastAsia="Times" w:cs="Times New Roman"/>
                <w:sz w:val="20"/>
                <w:szCs w:val="20"/>
                <w:lang w:val="es-ES_tradnl" w:eastAsia="es-ES"/>
              </w:rPr>
            </w:pPr>
          </w:p>
          <w:p w14:paraId="76FFA86F" w14:textId="1DD3BECB" w:rsidR="004C4420" w:rsidRPr="00800840" w:rsidRDefault="004C4420" w:rsidP="004C4420">
            <w:pPr>
              <w:jc w:val="both"/>
              <w:rPr>
                <w:rFonts w:eastAsia="Times" w:cs="Times New Roman"/>
                <w:sz w:val="20"/>
                <w:szCs w:val="20"/>
                <w:lang w:val="es-ES_tradnl" w:eastAsia="es-ES"/>
              </w:rPr>
            </w:pPr>
            <w:r w:rsidRPr="00800840">
              <w:rPr>
                <w:rFonts w:eastAsia="Times" w:cs="Times New Roman"/>
                <w:sz w:val="20"/>
                <w:szCs w:val="20"/>
                <w:lang w:val="es-ES_tradnl" w:eastAsia="es-ES"/>
              </w:rPr>
              <w:t>Nombre</w:t>
            </w:r>
            <w:r w:rsidR="00222722">
              <w:rPr>
                <w:rFonts w:eastAsia="Times" w:cs="Times New Roman"/>
                <w:sz w:val="20"/>
                <w:szCs w:val="20"/>
                <w:lang w:val="es-ES_tradnl" w:eastAsia="es-ES"/>
              </w:rPr>
              <w:t xml:space="preserve"> y Apellidos</w:t>
            </w:r>
            <w:r w:rsidR="00081F9A">
              <w:rPr>
                <w:rFonts w:eastAsia="Times" w:cs="Times New Roman"/>
                <w:sz w:val="20"/>
                <w:szCs w:val="20"/>
                <w:lang w:val="es-ES_tradnl" w:eastAsia="es-ES"/>
              </w:rPr>
              <w:t>:</w:t>
            </w:r>
          </w:p>
          <w:p w14:paraId="48EDAD26" w14:textId="77777777" w:rsidR="004C4420" w:rsidRPr="00800840" w:rsidRDefault="004C4420" w:rsidP="004C4420">
            <w:pPr>
              <w:jc w:val="both"/>
              <w:rPr>
                <w:rFonts w:eastAsia="Times" w:cs="Times New Roman"/>
                <w:sz w:val="20"/>
                <w:szCs w:val="20"/>
                <w:lang w:val="es-ES_tradnl" w:eastAsia="es-ES"/>
              </w:rPr>
            </w:pPr>
          </w:p>
        </w:tc>
        <w:tc>
          <w:tcPr>
            <w:tcW w:w="6140" w:type="dxa"/>
            <w:tcBorders>
              <w:top w:val="single" w:sz="4" w:space="0" w:color="auto"/>
              <w:left w:val="single" w:sz="4" w:space="0" w:color="auto"/>
              <w:bottom w:val="single" w:sz="4" w:space="0" w:color="auto"/>
              <w:right w:val="single" w:sz="4" w:space="0" w:color="auto"/>
            </w:tcBorders>
          </w:tcPr>
          <w:p w14:paraId="61186A56" w14:textId="77777777" w:rsidR="004C4420" w:rsidRPr="00800840" w:rsidRDefault="004C4420" w:rsidP="004C4420">
            <w:pPr>
              <w:jc w:val="both"/>
              <w:rPr>
                <w:rFonts w:eastAsia="Times" w:cs="Times New Roman"/>
                <w:sz w:val="20"/>
                <w:szCs w:val="20"/>
                <w:lang w:val="es-ES_tradnl" w:eastAsia="es-ES"/>
              </w:rPr>
            </w:pPr>
          </w:p>
        </w:tc>
      </w:tr>
      <w:tr w:rsidR="004C4420" w:rsidRPr="00800840" w14:paraId="6819C61E" w14:textId="77777777" w:rsidTr="00855F47">
        <w:trPr>
          <w:trHeight w:val="556"/>
        </w:trPr>
        <w:tc>
          <w:tcPr>
            <w:tcW w:w="2791" w:type="dxa"/>
            <w:tcBorders>
              <w:top w:val="single" w:sz="4" w:space="0" w:color="auto"/>
              <w:left w:val="single" w:sz="4" w:space="0" w:color="auto"/>
              <w:bottom w:val="single" w:sz="4" w:space="0" w:color="auto"/>
              <w:right w:val="single" w:sz="4" w:space="0" w:color="auto"/>
            </w:tcBorders>
          </w:tcPr>
          <w:p w14:paraId="0A19B587" w14:textId="77777777" w:rsidR="003C0864" w:rsidRDefault="003C0864" w:rsidP="0061645D">
            <w:pPr>
              <w:jc w:val="both"/>
              <w:rPr>
                <w:rFonts w:eastAsia="Times" w:cs="Times New Roman"/>
                <w:sz w:val="20"/>
                <w:szCs w:val="20"/>
                <w:lang w:val="es-ES_tradnl" w:eastAsia="es-ES"/>
              </w:rPr>
            </w:pPr>
          </w:p>
          <w:p w14:paraId="0C9CD7F4" w14:textId="7DAD7948" w:rsidR="004C4420" w:rsidRPr="00800840" w:rsidRDefault="00CA52FB" w:rsidP="00CA52FB">
            <w:pPr>
              <w:jc w:val="both"/>
              <w:rPr>
                <w:rFonts w:eastAsia="Times" w:cs="Times New Roman"/>
                <w:sz w:val="20"/>
                <w:szCs w:val="20"/>
                <w:lang w:val="es-ES_tradnl" w:eastAsia="es-ES"/>
              </w:rPr>
            </w:pPr>
            <w:r>
              <w:rPr>
                <w:rFonts w:eastAsia="Times" w:cs="Times New Roman"/>
                <w:sz w:val="20"/>
                <w:szCs w:val="20"/>
                <w:lang w:val="es-ES_tradnl" w:eastAsia="es-ES"/>
              </w:rPr>
              <w:t>Lugar de trabajo:</w:t>
            </w:r>
          </w:p>
        </w:tc>
        <w:tc>
          <w:tcPr>
            <w:tcW w:w="6140" w:type="dxa"/>
            <w:tcBorders>
              <w:top w:val="single" w:sz="4" w:space="0" w:color="auto"/>
              <w:left w:val="single" w:sz="4" w:space="0" w:color="auto"/>
              <w:bottom w:val="single" w:sz="4" w:space="0" w:color="auto"/>
              <w:right w:val="single" w:sz="4" w:space="0" w:color="auto"/>
            </w:tcBorders>
          </w:tcPr>
          <w:p w14:paraId="781566E8" w14:textId="77777777" w:rsidR="004C4420" w:rsidRPr="00800840" w:rsidRDefault="004C4420" w:rsidP="004C4420">
            <w:pPr>
              <w:jc w:val="both"/>
              <w:rPr>
                <w:rFonts w:eastAsia="Times" w:cs="Times New Roman"/>
                <w:sz w:val="20"/>
                <w:szCs w:val="20"/>
                <w:lang w:val="es-ES_tradnl" w:eastAsia="es-ES"/>
              </w:rPr>
            </w:pPr>
          </w:p>
        </w:tc>
      </w:tr>
      <w:tr w:rsidR="004C4420" w:rsidRPr="00800840" w14:paraId="4A8F33E0" w14:textId="77777777" w:rsidTr="00855F47">
        <w:trPr>
          <w:trHeight w:val="630"/>
        </w:trPr>
        <w:tc>
          <w:tcPr>
            <w:tcW w:w="2791" w:type="dxa"/>
            <w:tcBorders>
              <w:top w:val="single" w:sz="4" w:space="0" w:color="auto"/>
              <w:left w:val="single" w:sz="4" w:space="0" w:color="auto"/>
              <w:bottom w:val="single" w:sz="4" w:space="0" w:color="auto"/>
              <w:right w:val="single" w:sz="4" w:space="0" w:color="auto"/>
            </w:tcBorders>
          </w:tcPr>
          <w:p w14:paraId="228277AE" w14:textId="77777777" w:rsidR="003C0864" w:rsidRDefault="003C0864" w:rsidP="0061645D">
            <w:pPr>
              <w:jc w:val="both"/>
              <w:rPr>
                <w:rFonts w:eastAsia="Times" w:cs="Times New Roman"/>
                <w:sz w:val="20"/>
                <w:szCs w:val="20"/>
                <w:lang w:val="es-ES_tradnl" w:eastAsia="es-ES"/>
              </w:rPr>
            </w:pPr>
          </w:p>
          <w:p w14:paraId="46DEFA9B" w14:textId="1A574F1B" w:rsidR="0061645D" w:rsidRPr="00800840" w:rsidRDefault="0061645D" w:rsidP="0061645D">
            <w:pPr>
              <w:jc w:val="both"/>
              <w:rPr>
                <w:rFonts w:eastAsia="Times" w:cs="Times New Roman"/>
                <w:sz w:val="20"/>
                <w:szCs w:val="20"/>
                <w:lang w:val="es-ES_tradnl" w:eastAsia="es-ES"/>
              </w:rPr>
            </w:pPr>
            <w:r>
              <w:rPr>
                <w:rFonts w:eastAsia="Times" w:cs="Times New Roman"/>
                <w:sz w:val="20"/>
                <w:szCs w:val="20"/>
                <w:lang w:val="es-ES_tradnl" w:eastAsia="es-ES"/>
              </w:rPr>
              <w:t>Teléfono y correo electrónico:</w:t>
            </w:r>
          </w:p>
          <w:p w14:paraId="2A0FB602" w14:textId="27B3C3AF" w:rsidR="004C4420" w:rsidRPr="00800840" w:rsidRDefault="004C4420" w:rsidP="0061645D">
            <w:pPr>
              <w:jc w:val="both"/>
              <w:rPr>
                <w:rFonts w:eastAsia="Times" w:cs="Times New Roman"/>
                <w:sz w:val="20"/>
                <w:szCs w:val="20"/>
                <w:lang w:val="es-ES_tradnl" w:eastAsia="es-ES"/>
              </w:rPr>
            </w:pPr>
          </w:p>
        </w:tc>
        <w:tc>
          <w:tcPr>
            <w:tcW w:w="6140" w:type="dxa"/>
            <w:tcBorders>
              <w:top w:val="single" w:sz="4" w:space="0" w:color="auto"/>
              <w:left w:val="single" w:sz="4" w:space="0" w:color="auto"/>
              <w:bottom w:val="single" w:sz="4" w:space="0" w:color="auto"/>
              <w:right w:val="single" w:sz="4" w:space="0" w:color="auto"/>
            </w:tcBorders>
          </w:tcPr>
          <w:p w14:paraId="37C63941" w14:textId="77777777" w:rsidR="004C4420" w:rsidRPr="00800840" w:rsidRDefault="004C4420" w:rsidP="004C4420">
            <w:pPr>
              <w:jc w:val="both"/>
              <w:rPr>
                <w:rFonts w:eastAsia="Times" w:cs="Times New Roman"/>
                <w:sz w:val="20"/>
                <w:szCs w:val="20"/>
                <w:lang w:val="es-ES_tradnl" w:eastAsia="es-ES"/>
              </w:rPr>
            </w:pPr>
          </w:p>
        </w:tc>
      </w:tr>
      <w:tr w:rsidR="00222722" w:rsidRPr="00800840" w14:paraId="757C5D66" w14:textId="77777777" w:rsidTr="00855F47">
        <w:trPr>
          <w:trHeight w:val="630"/>
        </w:trPr>
        <w:tc>
          <w:tcPr>
            <w:tcW w:w="2791" w:type="dxa"/>
            <w:tcBorders>
              <w:top w:val="single" w:sz="4" w:space="0" w:color="auto"/>
              <w:left w:val="single" w:sz="4" w:space="0" w:color="auto"/>
              <w:bottom w:val="single" w:sz="4" w:space="0" w:color="auto"/>
              <w:right w:val="single" w:sz="4" w:space="0" w:color="auto"/>
            </w:tcBorders>
          </w:tcPr>
          <w:p w14:paraId="384388A1" w14:textId="126641AC" w:rsidR="00222722" w:rsidRDefault="00222722" w:rsidP="0061645D">
            <w:pPr>
              <w:jc w:val="both"/>
              <w:rPr>
                <w:rFonts w:eastAsia="Times" w:cs="Times New Roman"/>
                <w:sz w:val="20"/>
                <w:szCs w:val="20"/>
                <w:lang w:val="es-ES_tradnl" w:eastAsia="es-ES"/>
              </w:rPr>
            </w:pPr>
            <w:r>
              <w:rPr>
                <w:rFonts w:eastAsia="Times" w:cs="Times New Roman"/>
                <w:sz w:val="20"/>
                <w:szCs w:val="20"/>
                <w:lang w:val="es-ES_tradnl" w:eastAsia="es-ES"/>
              </w:rPr>
              <w:t>DNI</w:t>
            </w:r>
          </w:p>
        </w:tc>
        <w:tc>
          <w:tcPr>
            <w:tcW w:w="6140" w:type="dxa"/>
            <w:tcBorders>
              <w:top w:val="single" w:sz="4" w:space="0" w:color="auto"/>
              <w:left w:val="single" w:sz="4" w:space="0" w:color="auto"/>
              <w:bottom w:val="single" w:sz="4" w:space="0" w:color="auto"/>
              <w:right w:val="single" w:sz="4" w:space="0" w:color="auto"/>
            </w:tcBorders>
          </w:tcPr>
          <w:p w14:paraId="11DD651A" w14:textId="77777777" w:rsidR="00222722" w:rsidRPr="00800840" w:rsidRDefault="00222722" w:rsidP="004C4420">
            <w:pPr>
              <w:jc w:val="both"/>
              <w:rPr>
                <w:rFonts w:eastAsia="Times" w:cs="Times New Roman"/>
                <w:sz w:val="20"/>
                <w:szCs w:val="20"/>
                <w:lang w:val="es-ES_tradnl" w:eastAsia="es-ES"/>
              </w:rPr>
            </w:pPr>
          </w:p>
        </w:tc>
      </w:tr>
      <w:tr w:rsidR="00222722" w:rsidRPr="00800840" w14:paraId="2B234598" w14:textId="77777777" w:rsidTr="00855F47">
        <w:trPr>
          <w:trHeight w:val="630"/>
        </w:trPr>
        <w:tc>
          <w:tcPr>
            <w:tcW w:w="2791" w:type="dxa"/>
            <w:tcBorders>
              <w:top w:val="single" w:sz="4" w:space="0" w:color="auto"/>
              <w:left w:val="single" w:sz="4" w:space="0" w:color="auto"/>
              <w:bottom w:val="single" w:sz="4" w:space="0" w:color="auto"/>
              <w:right w:val="single" w:sz="4" w:space="0" w:color="auto"/>
            </w:tcBorders>
          </w:tcPr>
          <w:p w14:paraId="26F6D731" w14:textId="0E452B01" w:rsidR="00222722" w:rsidRDefault="00222722" w:rsidP="0061645D">
            <w:pPr>
              <w:jc w:val="both"/>
              <w:rPr>
                <w:rFonts w:eastAsia="Times" w:cs="Times New Roman"/>
                <w:sz w:val="20"/>
                <w:szCs w:val="20"/>
                <w:lang w:val="es-ES_tradnl" w:eastAsia="es-ES"/>
              </w:rPr>
            </w:pPr>
            <w:r>
              <w:rPr>
                <w:rFonts w:eastAsia="Times" w:cs="Times New Roman"/>
                <w:sz w:val="20"/>
                <w:szCs w:val="20"/>
                <w:lang w:val="es-ES_tradnl" w:eastAsia="es-ES"/>
              </w:rPr>
              <w:t>Necesidad de justificante:</w:t>
            </w:r>
          </w:p>
        </w:tc>
        <w:tc>
          <w:tcPr>
            <w:tcW w:w="6140" w:type="dxa"/>
            <w:tcBorders>
              <w:top w:val="single" w:sz="4" w:space="0" w:color="auto"/>
              <w:left w:val="single" w:sz="4" w:space="0" w:color="auto"/>
              <w:bottom w:val="single" w:sz="4" w:space="0" w:color="auto"/>
              <w:right w:val="single" w:sz="4" w:space="0" w:color="auto"/>
            </w:tcBorders>
          </w:tcPr>
          <w:p w14:paraId="66AA3795" w14:textId="77777777" w:rsidR="00222722" w:rsidRPr="00800840" w:rsidRDefault="00222722" w:rsidP="004C4420">
            <w:pPr>
              <w:jc w:val="both"/>
              <w:rPr>
                <w:rFonts w:eastAsia="Times" w:cs="Times New Roman"/>
                <w:sz w:val="20"/>
                <w:szCs w:val="20"/>
                <w:lang w:val="es-ES_tradnl" w:eastAsia="es-ES"/>
              </w:rPr>
            </w:pPr>
          </w:p>
        </w:tc>
      </w:tr>
      <w:tr w:rsidR="0061645D" w:rsidRPr="00800840" w14:paraId="04705E6A" w14:textId="77777777" w:rsidTr="00D22B6D">
        <w:tc>
          <w:tcPr>
            <w:tcW w:w="2791" w:type="dxa"/>
            <w:tcBorders>
              <w:top w:val="single" w:sz="4" w:space="0" w:color="auto"/>
              <w:left w:val="single" w:sz="4" w:space="0" w:color="auto"/>
              <w:bottom w:val="single" w:sz="4" w:space="0" w:color="auto"/>
              <w:right w:val="single" w:sz="4" w:space="0" w:color="auto"/>
            </w:tcBorders>
            <w:vAlign w:val="center"/>
          </w:tcPr>
          <w:p w14:paraId="0551AB3D" w14:textId="77777777" w:rsidR="00700538" w:rsidRDefault="00700538" w:rsidP="004C4420">
            <w:pPr>
              <w:jc w:val="both"/>
              <w:rPr>
                <w:rFonts w:eastAsia="Times" w:cs="Times New Roman"/>
                <w:sz w:val="20"/>
                <w:szCs w:val="20"/>
                <w:lang w:val="es-ES_tradnl" w:eastAsia="es-ES"/>
              </w:rPr>
            </w:pPr>
          </w:p>
          <w:p w14:paraId="0CF2E8B7" w14:textId="5FE6F196" w:rsidR="00700538" w:rsidRDefault="003C0864" w:rsidP="004C4420">
            <w:pPr>
              <w:jc w:val="both"/>
              <w:rPr>
                <w:rFonts w:eastAsia="Times" w:cs="Times New Roman"/>
                <w:sz w:val="20"/>
                <w:szCs w:val="20"/>
                <w:lang w:val="es-ES_tradnl" w:eastAsia="es-ES"/>
              </w:rPr>
            </w:pPr>
            <w:r>
              <w:rPr>
                <w:rFonts w:eastAsia="Times" w:cs="Times New Roman"/>
                <w:sz w:val="20"/>
                <w:szCs w:val="20"/>
                <w:lang w:val="es-ES_tradnl" w:eastAsia="es-ES"/>
              </w:rPr>
              <w:t>COMENTARIOS</w:t>
            </w:r>
            <w:r w:rsidR="00222722">
              <w:rPr>
                <w:rFonts w:eastAsia="Times" w:cs="Times New Roman"/>
                <w:sz w:val="20"/>
                <w:szCs w:val="20"/>
                <w:lang w:val="es-ES_tradnl" w:eastAsia="es-ES"/>
              </w:rPr>
              <w:t>: Personas que tienen necesidades de adaptación por movilidad reducida</w:t>
            </w:r>
          </w:p>
        </w:tc>
        <w:tc>
          <w:tcPr>
            <w:tcW w:w="6140" w:type="dxa"/>
            <w:tcBorders>
              <w:top w:val="single" w:sz="4" w:space="0" w:color="auto"/>
              <w:left w:val="single" w:sz="4" w:space="0" w:color="auto"/>
              <w:bottom w:val="single" w:sz="4" w:space="0" w:color="auto"/>
              <w:right w:val="single" w:sz="4" w:space="0" w:color="auto"/>
            </w:tcBorders>
          </w:tcPr>
          <w:p w14:paraId="5DD661BC" w14:textId="77777777" w:rsidR="0061645D" w:rsidRPr="00800840" w:rsidRDefault="0061645D" w:rsidP="004C4420">
            <w:pPr>
              <w:jc w:val="both"/>
              <w:rPr>
                <w:rFonts w:eastAsia="Times" w:cs="Times New Roman"/>
                <w:sz w:val="20"/>
                <w:szCs w:val="20"/>
                <w:lang w:val="es-ES_tradnl" w:eastAsia="es-ES"/>
              </w:rPr>
            </w:pPr>
          </w:p>
        </w:tc>
      </w:tr>
    </w:tbl>
    <w:p w14:paraId="4C6E32D2" w14:textId="53AEE9C0" w:rsidR="00CD6CDF" w:rsidRPr="004C4420" w:rsidRDefault="00CD6CDF" w:rsidP="004C4420">
      <w:pPr>
        <w:jc w:val="both"/>
        <w:rPr>
          <w:rFonts w:ascii="HelveticaNeue LT 55 Roman" w:eastAsia="Times" w:hAnsi="HelveticaNeue LT 55 Roman" w:cs="Times New Roman"/>
          <w:sz w:val="20"/>
          <w:szCs w:val="20"/>
          <w:lang w:val="es-ES_tradnl" w:eastAsia="es-ES"/>
        </w:rPr>
      </w:pPr>
    </w:p>
    <w:p w14:paraId="445044F0" w14:textId="77777777" w:rsidR="004C4420" w:rsidRPr="004C4420" w:rsidRDefault="004C4420" w:rsidP="004C4420">
      <w:pPr>
        <w:jc w:val="both"/>
        <w:rPr>
          <w:rFonts w:ascii="HelveticaNeue LT 55 Roman" w:eastAsia="Times" w:hAnsi="HelveticaNeue LT 55 Roman" w:cs="Times New Roman"/>
          <w:sz w:val="20"/>
          <w:szCs w:val="20"/>
          <w:lang w:val="es-ES_tradnl" w:eastAsia="es-ES"/>
        </w:rPr>
      </w:pPr>
    </w:p>
    <w:tbl>
      <w:tblPr>
        <w:tblW w:w="0" w:type="auto"/>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678"/>
        <w:gridCol w:w="3971"/>
      </w:tblGrid>
      <w:tr w:rsidR="004C4420" w:rsidRPr="004C4420" w14:paraId="739B82EC" w14:textId="77777777" w:rsidTr="00D22B6D">
        <w:trPr>
          <w:trHeight w:val="1049"/>
        </w:trPr>
        <w:tc>
          <w:tcPr>
            <w:tcW w:w="4678" w:type="dxa"/>
            <w:tcBorders>
              <w:top w:val="single" w:sz="4" w:space="0" w:color="auto"/>
              <w:left w:val="single" w:sz="4" w:space="0" w:color="auto"/>
              <w:bottom w:val="single" w:sz="4" w:space="0" w:color="auto"/>
              <w:right w:val="single" w:sz="4" w:space="0" w:color="auto"/>
            </w:tcBorders>
            <w:hideMark/>
          </w:tcPr>
          <w:p w14:paraId="05D43594" w14:textId="77777777" w:rsidR="00677996" w:rsidRDefault="00677996" w:rsidP="004C4420">
            <w:pPr>
              <w:jc w:val="both"/>
              <w:rPr>
                <w:rFonts w:ascii="Riojana Bold" w:eastAsia="Times" w:hAnsi="Riojana Bold" w:cs="Times New Roman"/>
                <w:lang w:val="es-ES_tradnl" w:eastAsia="es-ES"/>
              </w:rPr>
            </w:pPr>
          </w:p>
          <w:p w14:paraId="56717750" w14:textId="05F9AA62" w:rsidR="004C4420" w:rsidRPr="000F2E30" w:rsidRDefault="004C4420" w:rsidP="004C4420">
            <w:pPr>
              <w:jc w:val="both"/>
              <w:rPr>
                <w:rFonts w:ascii="Riojana Bold" w:eastAsia="Times" w:hAnsi="Riojana Bold" w:cs="Times New Roman"/>
                <w:lang w:val="es-ES_tradnl" w:eastAsia="es-ES"/>
              </w:rPr>
            </w:pPr>
            <w:r w:rsidRPr="000F2E30">
              <w:rPr>
                <w:rFonts w:ascii="Riojana Bold" w:eastAsia="Times" w:hAnsi="Riojana Bold" w:cs="Times New Roman"/>
                <w:lang w:val="es-ES_tradnl" w:eastAsia="es-ES"/>
              </w:rPr>
              <w:t xml:space="preserve">DIRECCIÓN GENERAL DE </w:t>
            </w:r>
            <w:r w:rsidR="000F2E30" w:rsidRPr="000F2E30">
              <w:rPr>
                <w:rFonts w:ascii="Riojana Bold" w:eastAsia="Times" w:hAnsi="Riojana Bold" w:cs="Times New Roman"/>
                <w:lang w:val="es-ES_tradnl" w:eastAsia="es-ES"/>
              </w:rPr>
              <w:t xml:space="preserve">SERVICIOS SOCIALES E </w:t>
            </w:r>
            <w:r w:rsidR="00F27735">
              <w:rPr>
                <w:rFonts w:ascii="Riojana Bold" w:eastAsia="Times" w:hAnsi="Riojana Bold" w:cs="Times New Roman"/>
                <w:lang w:val="es-ES_tradnl" w:eastAsia="es-ES"/>
              </w:rPr>
              <w:t>INS</w:t>
            </w:r>
            <w:r w:rsidR="00D22B6D">
              <w:rPr>
                <w:rFonts w:ascii="Riojana Bold" w:eastAsia="Times" w:hAnsi="Riojana Bold" w:cs="Times New Roman"/>
                <w:lang w:val="es-ES_tradnl" w:eastAsia="es-ES"/>
              </w:rPr>
              <w:t>T</w:t>
            </w:r>
            <w:r w:rsidR="00F27735">
              <w:rPr>
                <w:rFonts w:ascii="Riojana Bold" w:eastAsia="Times" w:hAnsi="Riojana Bold" w:cs="Times New Roman"/>
                <w:lang w:val="es-ES_tradnl" w:eastAsia="es-ES"/>
              </w:rPr>
              <w:t xml:space="preserve">ITUTO DE </w:t>
            </w:r>
            <w:r w:rsidR="000F2E30" w:rsidRPr="000F2E30">
              <w:rPr>
                <w:rFonts w:ascii="Riojana Bold" w:eastAsia="Times" w:hAnsi="Riojana Bold" w:cs="Times New Roman"/>
                <w:lang w:val="es-ES_tradnl" w:eastAsia="es-ES"/>
              </w:rPr>
              <w:t>IGUALDAD</w:t>
            </w:r>
          </w:p>
          <w:p w14:paraId="59FB26E1" w14:textId="2B1A8A81" w:rsidR="004C4420" w:rsidRPr="00F27735" w:rsidRDefault="004C4420" w:rsidP="004C4420">
            <w:pPr>
              <w:jc w:val="both"/>
              <w:rPr>
                <w:rFonts w:eastAsia="Times" w:cs="Times New Roman"/>
                <w:sz w:val="20"/>
                <w:szCs w:val="20"/>
                <w:lang w:val="es-ES_tradnl" w:eastAsia="es-ES"/>
              </w:rPr>
            </w:pPr>
            <w:r w:rsidRPr="00F27735">
              <w:rPr>
                <w:rFonts w:eastAsia="Times" w:cs="Times New Roman"/>
                <w:sz w:val="20"/>
                <w:szCs w:val="20"/>
                <w:lang w:val="es-ES_tradnl" w:eastAsia="es-ES"/>
              </w:rPr>
              <w:t xml:space="preserve">Servicio de </w:t>
            </w:r>
            <w:r w:rsidR="00F27735" w:rsidRPr="00F27735">
              <w:rPr>
                <w:rFonts w:eastAsia="Times" w:cs="Times New Roman"/>
                <w:sz w:val="20"/>
                <w:szCs w:val="20"/>
                <w:lang w:val="es-ES_tradnl" w:eastAsia="es-ES"/>
              </w:rPr>
              <w:t xml:space="preserve">Infancia y </w:t>
            </w:r>
            <w:r w:rsidR="000F2E30" w:rsidRPr="00F27735">
              <w:rPr>
                <w:rFonts w:eastAsia="Times" w:cs="Times New Roman"/>
                <w:sz w:val="20"/>
                <w:szCs w:val="20"/>
                <w:lang w:val="es-ES_tradnl" w:eastAsia="es-ES"/>
              </w:rPr>
              <w:t>Familia</w:t>
            </w:r>
          </w:p>
          <w:p w14:paraId="6F92C2EC" w14:textId="7611D51D" w:rsidR="004C4420" w:rsidRPr="00F27735" w:rsidRDefault="004C4420" w:rsidP="004C4420">
            <w:pPr>
              <w:jc w:val="both"/>
              <w:rPr>
                <w:rFonts w:eastAsia="Times" w:cs="Times New Roman"/>
                <w:sz w:val="20"/>
                <w:szCs w:val="20"/>
                <w:lang w:val="es-ES_tradnl" w:eastAsia="es-ES"/>
              </w:rPr>
            </w:pPr>
            <w:r w:rsidRPr="00F27735">
              <w:rPr>
                <w:rFonts w:eastAsia="Times" w:cs="Times New Roman"/>
                <w:sz w:val="20"/>
                <w:szCs w:val="20"/>
                <w:lang w:val="es-ES_tradnl" w:eastAsia="es-ES"/>
              </w:rPr>
              <w:t>Villamediana, 17</w:t>
            </w:r>
            <w:r w:rsidR="00677996" w:rsidRPr="00F27735">
              <w:rPr>
                <w:rFonts w:eastAsia="Times" w:cs="Times New Roman"/>
                <w:sz w:val="20"/>
                <w:szCs w:val="20"/>
                <w:lang w:val="es-ES_tradnl" w:eastAsia="es-ES"/>
              </w:rPr>
              <w:t xml:space="preserve">- </w:t>
            </w:r>
            <w:r w:rsidRPr="00F27735">
              <w:rPr>
                <w:rFonts w:eastAsia="Times" w:cs="Times New Roman"/>
                <w:sz w:val="20"/>
                <w:szCs w:val="20"/>
                <w:lang w:val="es-ES_tradnl" w:eastAsia="es-ES"/>
              </w:rPr>
              <w:t>26071 LOGROÑO</w:t>
            </w:r>
          </w:p>
          <w:p w14:paraId="5389F7A1" w14:textId="39182D68" w:rsidR="00677996" w:rsidRPr="004C4420" w:rsidRDefault="00677996" w:rsidP="004C4420">
            <w:pPr>
              <w:jc w:val="both"/>
              <w:rPr>
                <w:rFonts w:ascii="HelveticaNeue LT 55 Roman" w:eastAsia="Times" w:hAnsi="HelveticaNeue LT 55 Roman" w:cs="Times New Roman"/>
                <w:sz w:val="20"/>
                <w:szCs w:val="20"/>
                <w:lang w:val="es-ES_tradnl" w:eastAsia="es-ES"/>
              </w:rPr>
            </w:pPr>
          </w:p>
        </w:tc>
        <w:tc>
          <w:tcPr>
            <w:tcW w:w="3971" w:type="dxa"/>
            <w:tcBorders>
              <w:top w:val="single" w:sz="4" w:space="0" w:color="auto"/>
              <w:left w:val="single" w:sz="4" w:space="0" w:color="auto"/>
              <w:bottom w:val="single" w:sz="4" w:space="0" w:color="auto"/>
              <w:right w:val="single" w:sz="4" w:space="0" w:color="auto"/>
            </w:tcBorders>
          </w:tcPr>
          <w:p w14:paraId="7B0BC530" w14:textId="77777777" w:rsidR="00A46004" w:rsidRDefault="00A46004" w:rsidP="000F2E30">
            <w:pPr>
              <w:jc w:val="both"/>
              <w:rPr>
                <w:rFonts w:ascii="HelveticaNeue LT 55 Roman" w:eastAsia="Times" w:hAnsi="HelveticaNeue LT 55 Roman" w:cs="Times New Roman"/>
                <w:sz w:val="20"/>
                <w:szCs w:val="20"/>
                <w:lang w:val="en-GB" w:eastAsia="es-ES"/>
              </w:rPr>
            </w:pPr>
          </w:p>
          <w:p w14:paraId="222C83FD" w14:textId="16119696" w:rsidR="004C4420" w:rsidRPr="00F27735" w:rsidRDefault="002C6E22" w:rsidP="000F2E30">
            <w:pPr>
              <w:jc w:val="both"/>
              <w:rPr>
                <w:rFonts w:eastAsia="Times" w:cs="Times New Roman"/>
                <w:sz w:val="20"/>
                <w:szCs w:val="20"/>
                <w:lang w:val="en-GB" w:eastAsia="es-ES"/>
              </w:rPr>
            </w:pPr>
            <w:r>
              <w:rPr>
                <w:rFonts w:eastAsia="Times" w:cs="Times New Roman"/>
                <w:sz w:val="20"/>
                <w:szCs w:val="20"/>
                <w:lang w:val="en-GB" w:eastAsia="es-ES"/>
              </w:rPr>
              <w:t>Teléfono</w:t>
            </w:r>
            <w:r w:rsidR="000F2E30" w:rsidRPr="00F27735">
              <w:rPr>
                <w:rFonts w:eastAsia="Times" w:cs="Times New Roman"/>
                <w:sz w:val="20"/>
                <w:szCs w:val="20"/>
                <w:lang w:val="en-GB" w:eastAsia="es-ES"/>
              </w:rPr>
              <w:t xml:space="preserve"> de contacto:</w:t>
            </w:r>
          </w:p>
          <w:p w14:paraId="38900280" w14:textId="77777777" w:rsidR="00D22B6D" w:rsidRDefault="00D22B6D" w:rsidP="00D22B6D">
            <w:pPr>
              <w:jc w:val="both"/>
              <w:rPr>
                <w:rFonts w:eastAsia="Times" w:cs="Times New Roman"/>
                <w:sz w:val="20"/>
                <w:szCs w:val="20"/>
                <w:lang w:val="en-GB" w:eastAsia="es-ES"/>
              </w:rPr>
            </w:pPr>
          </w:p>
          <w:p w14:paraId="7B27B23E" w14:textId="39BD91D2" w:rsidR="00865B95" w:rsidRPr="00D22B6D" w:rsidRDefault="000F2E30" w:rsidP="00D22B6D">
            <w:pPr>
              <w:jc w:val="both"/>
              <w:rPr>
                <w:rFonts w:eastAsia="Times" w:cs="Times New Roman"/>
                <w:sz w:val="20"/>
                <w:szCs w:val="20"/>
                <w:lang w:val="en-GB" w:eastAsia="es-ES"/>
              </w:rPr>
            </w:pPr>
            <w:r w:rsidRPr="00D22B6D">
              <w:rPr>
                <w:rFonts w:eastAsia="Times" w:cs="Times New Roman"/>
                <w:sz w:val="20"/>
                <w:szCs w:val="20"/>
                <w:lang w:val="en-GB" w:eastAsia="es-ES"/>
              </w:rPr>
              <w:t>941</w:t>
            </w:r>
            <w:r w:rsidR="00275B68" w:rsidRPr="00D22B6D">
              <w:rPr>
                <w:rFonts w:eastAsia="Times" w:cs="Times New Roman"/>
                <w:sz w:val="20"/>
                <w:szCs w:val="20"/>
                <w:lang w:val="en-GB" w:eastAsia="es-ES"/>
              </w:rPr>
              <w:t xml:space="preserve"> </w:t>
            </w:r>
            <w:r w:rsidRPr="00D22B6D">
              <w:rPr>
                <w:rFonts w:eastAsia="Times" w:cs="Times New Roman"/>
                <w:sz w:val="20"/>
                <w:szCs w:val="20"/>
                <w:lang w:val="en-GB" w:eastAsia="es-ES"/>
              </w:rPr>
              <w:t>29</w:t>
            </w:r>
            <w:r w:rsidR="00275B68" w:rsidRPr="00D22B6D">
              <w:rPr>
                <w:rFonts w:eastAsia="Times" w:cs="Times New Roman"/>
                <w:sz w:val="20"/>
                <w:szCs w:val="20"/>
                <w:lang w:val="en-GB" w:eastAsia="es-ES"/>
              </w:rPr>
              <w:t xml:space="preserve"> </w:t>
            </w:r>
            <w:r w:rsidR="00D22B6D" w:rsidRPr="00D22B6D">
              <w:rPr>
                <w:rFonts w:eastAsia="Times" w:cs="Times New Roman"/>
                <w:sz w:val="20"/>
                <w:szCs w:val="20"/>
                <w:lang w:val="en-GB" w:eastAsia="es-ES"/>
              </w:rPr>
              <w:t>43 47</w:t>
            </w:r>
          </w:p>
          <w:p w14:paraId="3C824E8C" w14:textId="77777777" w:rsidR="00275B68" w:rsidRPr="00F27735" w:rsidRDefault="00275B68" w:rsidP="00275B68">
            <w:pPr>
              <w:pStyle w:val="Prrafodelista"/>
              <w:jc w:val="both"/>
              <w:rPr>
                <w:rFonts w:eastAsia="Times" w:cs="Times New Roman"/>
                <w:sz w:val="20"/>
                <w:szCs w:val="20"/>
                <w:lang w:val="en-GB" w:eastAsia="es-ES"/>
              </w:rPr>
            </w:pPr>
          </w:p>
          <w:p w14:paraId="5BCF128F" w14:textId="3717204C" w:rsidR="003E13F5" w:rsidRDefault="003E13F5" w:rsidP="000F2E30">
            <w:pPr>
              <w:jc w:val="both"/>
              <w:rPr>
                <w:rFonts w:eastAsia="Times" w:cs="Times New Roman"/>
                <w:sz w:val="20"/>
                <w:szCs w:val="20"/>
                <w:lang w:val="en-GB" w:eastAsia="es-ES"/>
              </w:rPr>
            </w:pPr>
            <w:r w:rsidRPr="00275B68">
              <w:rPr>
                <w:rFonts w:eastAsia="Times" w:cs="Times New Roman"/>
                <w:sz w:val="20"/>
                <w:szCs w:val="20"/>
                <w:lang w:val="en-GB" w:eastAsia="es-ES"/>
              </w:rPr>
              <w:t xml:space="preserve">Correo: </w:t>
            </w:r>
            <w:r w:rsidR="00D22B6D">
              <w:rPr>
                <w:rFonts w:eastAsia="Times" w:cs="Times New Roman"/>
                <w:sz w:val="20"/>
                <w:szCs w:val="20"/>
                <w:lang w:val="en-GB" w:eastAsia="es-ES"/>
              </w:rPr>
              <w:t>chernandezs</w:t>
            </w:r>
            <w:r w:rsidRPr="00275B68">
              <w:rPr>
                <w:rFonts w:eastAsia="Times" w:cs="Times New Roman"/>
                <w:sz w:val="20"/>
                <w:szCs w:val="20"/>
                <w:lang w:val="en-GB" w:eastAsia="es-ES"/>
              </w:rPr>
              <w:t>@larioja.org</w:t>
            </w:r>
          </w:p>
          <w:p w14:paraId="7DA2542F" w14:textId="77777777" w:rsidR="00275B68" w:rsidRDefault="00275B68" w:rsidP="000F2E30">
            <w:pPr>
              <w:jc w:val="both"/>
              <w:rPr>
                <w:rFonts w:eastAsia="Times" w:cs="Times New Roman"/>
                <w:sz w:val="20"/>
                <w:szCs w:val="20"/>
                <w:lang w:val="en-GB" w:eastAsia="es-ES"/>
              </w:rPr>
            </w:pPr>
          </w:p>
          <w:p w14:paraId="349E9699" w14:textId="77777777" w:rsidR="00275B68" w:rsidRPr="00F27735" w:rsidRDefault="00275B68" w:rsidP="000F2E30">
            <w:pPr>
              <w:jc w:val="both"/>
              <w:rPr>
                <w:rFonts w:eastAsia="Times" w:cs="Times New Roman"/>
                <w:sz w:val="20"/>
                <w:szCs w:val="20"/>
                <w:lang w:val="en-GB" w:eastAsia="es-ES"/>
              </w:rPr>
            </w:pPr>
          </w:p>
          <w:p w14:paraId="0DCC59BE" w14:textId="1972951C" w:rsidR="003E13F5" w:rsidRPr="004C4420" w:rsidRDefault="003E13F5" w:rsidP="000F2E30">
            <w:pPr>
              <w:jc w:val="both"/>
              <w:rPr>
                <w:rFonts w:ascii="HelveticaNeue LT 55 Roman" w:eastAsia="Times" w:hAnsi="HelveticaNeue LT 55 Roman" w:cs="Times New Roman"/>
                <w:sz w:val="20"/>
                <w:szCs w:val="20"/>
                <w:lang w:val="en-GB" w:eastAsia="es-ES"/>
              </w:rPr>
            </w:pPr>
          </w:p>
        </w:tc>
      </w:tr>
    </w:tbl>
    <w:p w14:paraId="5C614C88" w14:textId="5F9DB2DD" w:rsidR="003364A2" w:rsidRPr="000250AA" w:rsidRDefault="003364A2" w:rsidP="00CD6CDF"/>
    <w:sectPr w:rsidR="003364A2" w:rsidRPr="000250AA" w:rsidSect="00855F47">
      <w:headerReference w:type="default" r:id="rId8"/>
      <w:headerReference w:type="first" r:id="rId9"/>
      <w:pgSz w:w="11906" w:h="16838"/>
      <w:pgMar w:top="2756" w:right="1440" w:bottom="1440" w:left="1440"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4152472F" w14:textId="77777777" w:rsidR="00373CA5" w:rsidRDefault="00373CA5" w:rsidP="0069392B">
      <w:r>
        <w:separator/>
      </w:r>
    </w:p>
  </w:endnote>
  <w:endnote w:type="continuationSeparator" w:id="0">
    <w:p w14:paraId="659FBD2E" w14:textId="77777777" w:rsidR="00373CA5" w:rsidRDefault="00373CA5" w:rsidP="0069392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Riojana">
    <w:panose1 w:val="00000500000000000000"/>
    <w:charset w:val="00"/>
    <w:family w:val="auto"/>
    <w:pitch w:val="variable"/>
    <w:sig w:usb0="00000007" w:usb1="00000000" w:usb2="00000000" w:usb3="00000000" w:csb0="00000093" w:csb1="00000000"/>
  </w:font>
  <w:font w:name="Riojana Book">
    <w:panose1 w:val="00000400000000000000"/>
    <w:charset w:val="00"/>
    <w:family w:val="auto"/>
    <w:pitch w:val="variable"/>
    <w:sig w:usb0="00000007" w:usb1="00000000" w:usb2="00000000" w:usb3="00000000" w:csb0="00000093" w:csb1="00000000"/>
  </w:font>
  <w:font w:name="Riojana SemiBold">
    <w:panose1 w:val="00000700000000000000"/>
    <w:charset w:val="00"/>
    <w:family w:val="auto"/>
    <w:pitch w:val="variable"/>
    <w:sig w:usb0="00000007" w:usb1="00000000" w:usb2="00000000" w:usb3="00000000" w:csb0="00000093" w:csb1="00000000"/>
  </w:font>
  <w:font w:name="Riojana Bold">
    <w:panose1 w:val="00000800000000000000"/>
    <w:charset w:val="00"/>
    <w:family w:val="auto"/>
    <w:pitch w:val="variable"/>
    <w:sig w:usb0="00000007" w:usb1="00000000" w:usb2="00000000" w:usb3="00000000" w:csb0="00000093"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Comic Sans MS">
    <w:panose1 w:val="030F0702030302020204"/>
    <w:charset w:val="00"/>
    <w:family w:val="script"/>
    <w:pitch w:val="variable"/>
    <w:sig w:usb0="00000287" w:usb1="00000013" w:usb2="00000000" w:usb3="00000000" w:csb0="0000009F" w:csb1="00000000"/>
  </w:font>
  <w:font w:name="HelveticaNeue LT 55 Roman">
    <w:panose1 w:val="02000503040000020004"/>
    <w:charset w:val="00"/>
    <w:family w:val="auto"/>
    <w:pitch w:val="variable"/>
    <w:sig w:usb0="80000027" w:usb1="00000000" w:usb2="00000000" w:usb3="00000000" w:csb0="00000001"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4D0C90E9" w14:textId="77777777" w:rsidR="00373CA5" w:rsidRDefault="00373CA5" w:rsidP="0069392B">
      <w:r>
        <w:separator/>
      </w:r>
    </w:p>
  </w:footnote>
  <w:footnote w:type="continuationSeparator" w:id="0">
    <w:p w14:paraId="48EC7D24" w14:textId="77777777" w:rsidR="00373CA5" w:rsidRDefault="00373CA5" w:rsidP="0069392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BE882D4" w14:textId="6CCDB68E" w:rsidR="0069392B" w:rsidRDefault="00B97FCD">
    <w:r w:rsidRPr="0069392B">
      <w:rPr>
        <w:noProof/>
        <w:lang w:eastAsia="es-ES"/>
      </w:rPr>
      <w:drawing>
        <wp:anchor distT="0" distB="0" distL="114300" distR="114300" simplePos="0" relativeHeight="251660288" behindDoc="1" locked="0" layoutInCell="1" allowOverlap="1" wp14:anchorId="2F899FA8" wp14:editId="221A324D">
          <wp:simplePos x="0" y="0"/>
          <wp:positionH relativeFrom="margin">
            <wp:posOffset>-912936</wp:posOffset>
          </wp:positionH>
          <wp:positionV relativeFrom="margin">
            <wp:posOffset>-1749425</wp:posOffset>
          </wp:positionV>
          <wp:extent cx="7586592" cy="1440815"/>
          <wp:effectExtent l="0" t="0" r="0" b="0"/>
          <wp:wrapNone/>
          <wp:docPr id="15" name="Imagen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 name="Imagen 15"/>
                  <pic:cNvPicPr/>
                </pic:nvPicPr>
                <pic:blipFill>
                  <a:blip r:embed="rId1">
                    <a:extLst>
                      <a:ext uri="{28A0092B-C50C-407E-A947-70E740481C1C}">
                        <a14:useLocalDpi xmlns:a14="http://schemas.microsoft.com/office/drawing/2010/main" val="0"/>
                      </a:ext>
                    </a:extLst>
                  </a:blip>
                  <a:stretch>
                    <a:fillRect/>
                  </a:stretch>
                </pic:blipFill>
                <pic:spPr>
                  <a:xfrm>
                    <a:off x="0" y="0"/>
                    <a:ext cx="7586592" cy="1440815"/>
                  </a:xfrm>
                  <a:prstGeom prst="rect">
                    <a:avLst/>
                  </a:prstGeom>
                </pic:spPr>
              </pic:pic>
            </a:graphicData>
          </a:graphic>
          <wp14:sizeRelH relativeFrom="margin">
            <wp14:pctWidth>0</wp14:pctWidth>
          </wp14:sizeRelH>
          <wp14:sizeRelV relativeFrom="margin">
            <wp14:pctHeight>0</wp14:pctHeight>
          </wp14:sizeRelV>
        </wp:anchor>
      </w:drawing>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7126DAA" w14:textId="7118E4FC" w:rsidR="00A6238F" w:rsidRDefault="000B79EB">
    <w:r w:rsidRPr="00022E1C">
      <w:rPr>
        <w:noProof/>
        <w:lang w:eastAsia="es-ES"/>
      </w:rPr>
      <mc:AlternateContent>
        <mc:Choice Requires="wps">
          <w:drawing>
            <wp:anchor distT="0" distB="0" distL="114300" distR="114300" simplePos="0" relativeHeight="251671552" behindDoc="0" locked="0" layoutInCell="1" allowOverlap="1" wp14:anchorId="3980AD84" wp14:editId="08FCB1A8">
              <wp:simplePos x="0" y="0"/>
              <wp:positionH relativeFrom="column">
                <wp:posOffset>5253487</wp:posOffset>
              </wp:positionH>
              <wp:positionV relativeFrom="paragraph">
                <wp:posOffset>93884</wp:posOffset>
              </wp:positionV>
              <wp:extent cx="1386205" cy="483079"/>
              <wp:effectExtent l="0" t="0" r="4445" b="12700"/>
              <wp:wrapNone/>
              <wp:docPr id="3" name="Text Box 4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bwMode="auto">
                      <a:xfrm>
                        <a:off x="0" y="0"/>
                        <a:ext cx="1386205" cy="483079"/>
                      </a:xfrm>
                      <a:prstGeom prst="rect">
                        <a:avLst/>
                      </a:prstGeom>
                      <a:noFill/>
                      <a:ln>
                        <a:noFill/>
                      </a:ln>
                    </wps:spPr>
                    <wps:txbx>
                      <w:txbxContent>
                        <w:p w14:paraId="10CEC90A" w14:textId="26AA0348" w:rsidR="00022E1C" w:rsidRPr="00547709" w:rsidRDefault="00912364" w:rsidP="003364A2">
                          <w:pPr>
                            <w:pStyle w:val="Datosdecontacto"/>
                          </w:pPr>
                          <w:r>
                            <w:t>Villamediana, 17</w:t>
                          </w:r>
                        </w:p>
                        <w:p w14:paraId="68033B67" w14:textId="77777777" w:rsidR="00022E1C" w:rsidRPr="00547709" w:rsidRDefault="00022E1C" w:rsidP="003364A2">
                          <w:pPr>
                            <w:pStyle w:val="Datosdecontacto"/>
                          </w:pPr>
                          <w:r w:rsidRPr="00547709">
                            <w:t>26071 Logroño (La Rioja)</w:t>
                          </w:r>
                        </w:p>
                        <w:p w14:paraId="5F0AD627" w14:textId="146C67A0" w:rsidR="00022E1C" w:rsidRPr="00547709" w:rsidRDefault="00790C9A" w:rsidP="003364A2">
                          <w:pPr>
                            <w:pStyle w:val="Datosdecontacto"/>
                          </w:pPr>
                          <w:r>
                            <w:t>941 29 11</w:t>
                          </w:r>
                          <w:r w:rsidR="00022E1C" w:rsidRPr="00547709">
                            <w:t xml:space="preserve"> 00</w:t>
                          </w:r>
                        </w:p>
                        <w:p w14:paraId="3DC67A0C" w14:textId="77777777" w:rsidR="00022E1C" w:rsidRPr="00547709" w:rsidRDefault="00022E1C" w:rsidP="00022E1C">
                          <w:pPr>
                            <w:rPr>
                              <w:color w:val="2D3A47"/>
                              <w:sz w:val="12"/>
                              <w:szCs w:val="12"/>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3980AD84" id="_x0000_t202" coordsize="21600,21600" o:spt="202" path="m,l,21600r21600,l21600,xe">
              <v:stroke joinstyle="miter"/>
              <v:path gradientshapeok="t" o:connecttype="rect"/>
            </v:shapetype>
            <v:shape id="Text Box 49" o:spid="_x0000_s1026" type="#_x0000_t202" style="position:absolute;margin-left:413.65pt;margin-top:7.4pt;width:109.15pt;height:38.05pt;z-index:2516715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" filled="f" stroked="f">
              <v:path arrowok="t"/>
              <v:textbox inset="0,0,0,0">
                <w:txbxContent>
                  <w:p w14:paraId="10CEC90A" w14:textId="26AA0348" w:rsidR="00022E1C" w:rsidRPr="00547709" w:rsidRDefault="00912364" w:rsidP="003364A2">
                    <w:pPr>
                      <w:pStyle w:val="Datosdecontacto"/>
                    </w:pPr>
                    <w:proofErr w:type="spellStart"/>
                    <w:r>
                      <w:t>Villamediana</w:t>
                    </w:r>
                    <w:proofErr w:type="spellEnd"/>
                    <w:r>
                      <w:t>, 17</w:t>
                    </w:r>
                  </w:p>
                  <w:p w14:paraId="68033B67" w14:textId="77777777" w:rsidR="00022E1C" w:rsidRPr="00547709" w:rsidRDefault="00022E1C" w:rsidP="003364A2">
                    <w:pPr>
                      <w:pStyle w:val="Datosdecontacto"/>
                    </w:pPr>
                    <w:r w:rsidRPr="00547709">
                      <w:t>26071 Logroño (La Rioja)</w:t>
                    </w:r>
                  </w:p>
                  <w:p w14:paraId="5F0AD627" w14:textId="146C67A0" w:rsidR="00022E1C" w:rsidRPr="00547709" w:rsidRDefault="00790C9A" w:rsidP="003364A2">
                    <w:pPr>
                      <w:pStyle w:val="Datosdecontacto"/>
                    </w:pPr>
                    <w:r>
                      <w:t>941 29 11</w:t>
                    </w:r>
                    <w:r w:rsidR="00022E1C" w:rsidRPr="00547709">
                      <w:t xml:space="preserve"> 00</w:t>
                    </w:r>
                  </w:p>
                  <w:p w14:paraId="3DC67A0C" w14:textId="77777777" w:rsidR="00022E1C" w:rsidRPr="00547709" w:rsidRDefault="00022E1C" w:rsidP="00022E1C">
                    <w:pPr>
                      <w:rPr>
                        <w:color w:val="2D3A47"/>
                        <w:sz w:val="12"/>
                        <w:szCs w:val="12"/>
                      </w:rPr>
                    </w:pPr>
                  </w:p>
                </w:txbxContent>
              </v:textbox>
            </v:shape>
          </w:pict>
        </mc:Fallback>
      </mc:AlternateContent>
    </w:r>
    <w:r w:rsidR="00C648E7" w:rsidRPr="00065063">
      <w:rPr>
        <w:noProof/>
        <w:lang w:eastAsia="es-ES"/>
      </w:rPr>
      <mc:AlternateContent>
        <mc:Choice Requires="wps">
          <w:drawing>
            <wp:anchor distT="0" distB="0" distL="114300" distR="114300" simplePos="0" relativeHeight="251676672" behindDoc="0" locked="0" layoutInCell="1" allowOverlap="1" wp14:anchorId="5CCDAFFB" wp14:editId="2635F8EE">
              <wp:simplePos x="0" y="0"/>
              <wp:positionH relativeFrom="column">
                <wp:posOffset>1174704</wp:posOffset>
              </wp:positionH>
              <wp:positionV relativeFrom="paragraph">
                <wp:posOffset>344681</wp:posOffset>
              </wp:positionV>
              <wp:extent cx="3470910" cy="881028"/>
              <wp:effectExtent l="0" t="0" r="8890" b="8255"/>
              <wp:wrapNone/>
              <wp:docPr id="216235053" name="Text Box 4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bwMode="auto">
                      <a:xfrm>
                        <a:off x="0" y="0"/>
                        <a:ext cx="3470910" cy="88102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742964E" w14:textId="77777777" w:rsidR="00C648E7" w:rsidRDefault="00C648E7" w:rsidP="00C648E7">
                          <w:pPr>
                            <w:rPr>
                              <w:color w:val="2D3A47"/>
                              <w:sz w:val="16"/>
                              <w:szCs w:val="16"/>
                            </w:rPr>
                          </w:pPr>
                          <w:r w:rsidRPr="004D420D">
                            <w:rPr>
                              <w:rFonts w:ascii="Riojana SemiBold" w:hAnsi="Riojana SemiBold"/>
                              <w:b/>
                              <w:bCs/>
                              <w:color w:val="2D3A47"/>
                              <w:sz w:val="16"/>
                              <w:szCs w:val="16"/>
                            </w:rPr>
                            <w:t>Viceconsejería de Salud y Políticas Sociosanitarias</w:t>
                          </w:r>
                        </w:p>
                        <w:p w14:paraId="28A067B3" w14:textId="37ACB81E" w:rsidR="00C648E7" w:rsidRDefault="00C648E7" w:rsidP="00732E2A">
                          <w:pPr>
                            <w:pStyle w:val="Cabecera-DireccionesGenerales"/>
                          </w:pPr>
                          <w:r>
                            <w:t xml:space="preserve">Dirección General de Servicios Sociales e </w:t>
                          </w:r>
                          <w:r w:rsidR="00651FE0">
                            <w:t xml:space="preserve">Instituto de </w:t>
                          </w:r>
                          <w:r>
                            <w:t>Igualdad</w:t>
                          </w:r>
                        </w:p>
                        <w:p w14:paraId="6F8E1520" w14:textId="77777777" w:rsidR="00C648E7" w:rsidRDefault="00C648E7" w:rsidP="00C648E7">
                          <w:pPr>
                            <w:rPr>
                              <w:color w:val="2D3A47"/>
                              <w:sz w:val="16"/>
                              <w:szCs w:val="16"/>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5CCDAFFB" id="_x0000_t202" coordsize="21600,21600" o:spt="202" path="m,l,21600r21600,l21600,xe">
              <v:stroke joinstyle="miter"/>
              <v:path gradientshapeok="t" o:connecttype="rect"/>
            </v:shapetype>
            <v:shape id="_x0000_s1027" type="#_x0000_t202" style="position:absolute;margin-left:92.5pt;margin-top:27.15pt;width:273.3pt;height:69.35pt;z-index:2516766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" filled="f" stroked="f">
              <v:path arrowok="t"/>
              <v:textbox inset="0,0,0,0">
                <w:txbxContent>
                  <w:p w14:paraId="3742964E" w14:textId="77777777" w:rsidR="00C648E7" w:rsidRDefault="00C648E7" w:rsidP="00C648E7">
                    <w:pPr>
                      <w:rPr>
                        <w:color w:val="2D3A47"/>
                        <w:sz w:val="16"/>
                        <w:szCs w:val="16"/>
                      </w:rPr>
                    </w:pPr>
                    <w:r w:rsidRPr="004D420D">
                      <w:rPr>
                        <w:rFonts w:ascii="Riojana SemiBold" w:hAnsi="Riojana SemiBold"/>
                        <w:b/>
                        <w:bCs/>
                        <w:color w:val="2D3A47"/>
                        <w:sz w:val="16"/>
                        <w:szCs w:val="16"/>
                      </w:rPr>
                      <w:t>Viceconsejería de Salud y Políticas Sociosanitarias</w:t>
                    </w:r>
                  </w:p>
                  <w:p w14:paraId="28A067B3" w14:textId="37ACB81E" w:rsidR="00C648E7" w:rsidRDefault="00C648E7" w:rsidP="00732E2A">
                    <w:pPr>
                      <w:pStyle w:val="Cabecera-DireccionesGenerales"/>
                    </w:pPr>
                    <w:r>
                      <w:t xml:space="preserve">Dirección General de Servicios Sociales e </w:t>
                    </w:r>
                    <w:r w:rsidR="00651FE0">
                      <w:t>Instituto</w:t>
                    </w:r>
                    <w:bookmarkStart w:id="1" w:name="_GoBack"/>
                    <w:bookmarkEnd w:id="1"/>
                    <w:r w:rsidR="00651FE0">
                      <w:t xml:space="preserve"> de </w:t>
                    </w:r>
                    <w:r>
                      <w:t>Igualdad</w:t>
                    </w:r>
                  </w:p>
                  <w:p w14:paraId="6F8E1520" w14:textId="77777777" w:rsidR="00C648E7" w:rsidRDefault="00C648E7" w:rsidP="00C648E7">
                    <w:pPr>
                      <w:rPr>
                        <w:color w:val="2D3A47"/>
                        <w:sz w:val="16"/>
                        <w:szCs w:val="16"/>
                      </w:rPr>
                    </w:pPr>
                  </w:p>
                </w:txbxContent>
              </v:textbox>
            </v:shape>
          </w:pict>
        </mc:Fallback>
      </mc:AlternateContent>
    </w:r>
    <w:r w:rsidR="00C648E7" w:rsidRPr="00A6238F">
      <w:rPr>
        <w:noProof/>
        <w:lang w:eastAsia="es-ES"/>
      </w:rPr>
      <mc:AlternateContent>
        <mc:Choice Requires="wps">
          <w:drawing>
            <wp:anchor distT="0" distB="0" distL="114300" distR="114300" simplePos="0" relativeHeight="251669504" behindDoc="0" locked="0" layoutInCell="1" allowOverlap="1" wp14:anchorId="7011843D" wp14:editId="7DA05D76">
              <wp:simplePos x="0" y="0"/>
              <wp:positionH relativeFrom="column">
                <wp:posOffset>1174115</wp:posOffset>
              </wp:positionH>
              <wp:positionV relativeFrom="paragraph">
                <wp:posOffset>150495</wp:posOffset>
              </wp:positionV>
              <wp:extent cx="3470910" cy="193040"/>
              <wp:effectExtent l="0" t="0" r="8890" b="10160"/>
              <wp:wrapNone/>
              <wp:docPr id="4" name="Text Box 4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bwMode="auto">
                      <a:xfrm>
                        <a:off x="0" y="0"/>
                        <a:ext cx="3470910" cy="19304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3C28225" w14:textId="642C3691" w:rsidR="00240D3F" w:rsidRDefault="00100590" w:rsidP="00C648E7">
                          <w:pPr>
                            <w:rPr>
                              <w:color w:val="2D3A47"/>
                              <w:sz w:val="16"/>
                              <w:szCs w:val="16"/>
                            </w:rPr>
                          </w:pPr>
                          <w:r>
                            <w:rPr>
                              <w:rFonts w:ascii="Riojana Bold" w:hAnsi="Riojana Bold"/>
                              <w:color w:val="2D3A47"/>
                              <w:sz w:val="20"/>
                              <w:szCs w:val="20"/>
                            </w:rPr>
                            <w:t>Salud y Políticas Sociales</w:t>
                          </w:r>
                          <w:r w:rsidRPr="00737A6D">
                            <w:rPr>
                              <w:color w:val="2D3A47"/>
                              <w:sz w:val="16"/>
                              <w:szCs w:val="16"/>
                            </w:rPr>
                            <w:t xml:space="preserve"> </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011843D" id="_x0000_s1027" type="#_x0000_t202" style="position:absolute;margin-left:92.45pt;margin-top:11.85pt;width:273.3pt;height:15.2pt;z-index:2516695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" filled="f" stroked="f">
              <v:path arrowok="t"/>
              <v:textbox inset="0,0,0,0">
                <w:txbxContent>
                  <w:p w14:paraId="03C28225" w14:textId="642C3691" w:rsidR="00240D3F" w:rsidRDefault="00100590" w:rsidP="00C648E7">
                    <w:pPr>
                      <w:rPr>
                        <w:color w:val="2D3A47"/>
                        <w:sz w:val="16"/>
                        <w:szCs w:val="16"/>
                      </w:rPr>
                    </w:pPr>
                    <w:r>
                      <w:rPr>
                        <w:rFonts w:ascii="Riojana Bold" w:hAnsi="Riojana Bold"/>
                        <w:color w:val="2D3A47"/>
                        <w:sz w:val="20"/>
                        <w:szCs w:val="20"/>
                      </w:rPr>
                      <w:t>Salud y Políticas Sociales</w:t>
                    </w:r>
                    <w:r w:rsidRPr="00737A6D">
                      <w:rPr>
                        <w:color w:val="2D3A47"/>
                        <w:sz w:val="16"/>
                        <w:szCs w:val="16"/>
                      </w:rPr>
                      <w:t xml:space="preserve"> </w:t>
                    </w:r>
                  </w:p>
                </w:txbxContent>
              </v:textbox>
            </v:shape>
          </w:pict>
        </mc:Fallback>
      </mc:AlternateContent>
    </w:r>
    <w:r w:rsidR="003364A2" w:rsidRPr="00022E1C">
      <w:rPr>
        <w:noProof/>
        <w:lang w:eastAsia="es-ES"/>
      </w:rPr>
      <mc:AlternateContent>
        <mc:Choice Requires="wps">
          <w:drawing>
            <wp:anchor distT="0" distB="0" distL="114300" distR="114300" simplePos="0" relativeHeight="251672576" behindDoc="0" locked="0" layoutInCell="1" allowOverlap="1" wp14:anchorId="05C979A3" wp14:editId="18A51C9F">
              <wp:simplePos x="0" y="0"/>
              <wp:positionH relativeFrom="column">
                <wp:posOffset>5252794</wp:posOffset>
              </wp:positionH>
              <wp:positionV relativeFrom="paragraph">
                <wp:posOffset>438122</wp:posOffset>
              </wp:positionV>
              <wp:extent cx="1386205" cy="307025"/>
              <wp:effectExtent l="0" t="0" r="10795" b="10795"/>
              <wp:wrapNone/>
              <wp:docPr id="6" name="Text Box 4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bwMode="auto">
                      <a:xfrm>
                        <a:off x="0" y="0"/>
                        <a:ext cx="1386205" cy="307025"/>
                      </a:xfrm>
                      <a:prstGeom prst="rect">
                        <a:avLst/>
                      </a:prstGeom>
                      <a:noFill/>
                      <a:ln>
                        <a:noFill/>
                      </a:ln>
                    </wps:spPr>
                    <wps:txbx>
                      <w:txbxContent>
                        <w:p w14:paraId="2BAD65CB" w14:textId="098083CA" w:rsidR="00022E1C" w:rsidRDefault="000B79EB" w:rsidP="003364A2">
                          <w:pPr>
                            <w:pStyle w:val="Datosdecontacto"/>
                          </w:pPr>
                          <w:r>
                            <w:t>dg.ss</w:t>
                          </w:r>
                          <w:r w:rsidR="00022E1C">
                            <w:t>@larioja.org</w:t>
                          </w:r>
                        </w:p>
                        <w:p w14:paraId="3626F6D0" w14:textId="77777777" w:rsidR="00022E1C" w:rsidRDefault="00022E1C" w:rsidP="00022E1C">
                          <w:pPr>
                            <w:rPr>
                              <w:color w:val="2D3A47"/>
                              <w:sz w:val="12"/>
                              <w:szCs w:val="12"/>
                            </w:rPr>
                          </w:pPr>
                        </w:p>
                        <w:p w14:paraId="0FD760C8" w14:textId="77777777" w:rsidR="00022E1C" w:rsidRPr="00AB7932" w:rsidRDefault="00022E1C" w:rsidP="00022E1C">
                          <w:pPr>
                            <w:rPr>
                              <w:color w:val="2D3A47"/>
                              <w:sz w:val="12"/>
                              <w:szCs w:val="12"/>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5C979A3" id="_x0000_s1029" type="#_x0000_t202" style="position:absolute;margin-left:413.6pt;margin-top:34.5pt;width:109.15pt;height:24.2pt;z-index:2516725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" filled="f" stroked="f">
              <v:path arrowok="t"/>
              <v:textbox inset="0,0,0,0">
                <w:txbxContent>
                  <w:p w14:paraId="2BAD65CB" w14:textId="098083CA" w:rsidR="00022E1C" w:rsidRDefault="000B79EB" w:rsidP="003364A2">
                    <w:pPr>
                      <w:pStyle w:val="Datosdecontacto"/>
                    </w:pPr>
                    <w:r>
                      <w:t>dg.ss</w:t>
                    </w:r>
                    <w:r w:rsidR="00022E1C">
                      <w:t>@larioja.org</w:t>
                    </w:r>
                  </w:p>
                  <w:p w14:paraId="3626F6D0" w14:textId="77777777" w:rsidR="00022E1C" w:rsidRDefault="00022E1C" w:rsidP="00022E1C">
                    <w:pPr>
                      <w:rPr>
                        <w:color w:val="2D3A47"/>
                        <w:sz w:val="12"/>
                        <w:szCs w:val="12"/>
                      </w:rPr>
                    </w:pPr>
                  </w:p>
                  <w:p w14:paraId="0FD760C8" w14:textId="77777777" w:rsidR="00022E1C" w:rsidRPr="00AB7932" w:rsidRDefault="00022E1C" w:rsidP="00022E1C">
                    <w:pPr>
                      <w:rPr>
                        <w:color w:val="2D3A47"/>
                        <w:sz w:val="12"/>
                        <w:szCs w:val="12"/>
                      </w:rPr>
                    </w:pPr>
                  </w:p>
                </w:txbxContent>
              </v:textbox>
            </v:shape>
          </w:pict>
        </mc:Fallback>
      </mc:AlternateContent>
    </w:r>
    <w:r w:rsidR="00100590">
      <w:rPr>
        <w:noProof/>
        <w:lang w:eastAsia="es-ES"/>
      </w:rPr>
      <w:drawing>
        <wp:anchor distT="0" distB="0" distL="114300" distR="114300" simplePos="0" relativeHeight="251674624" behindDoc="1" locked="0" layoutInCell="1" allowOverlap="1" wp14:anchorId="477BF973" wp14:editId="4BF8CEB0">
          <wp:simplePos x="0" y="0"/>
          <wp:positionH relativeFrom="margin">
            <wp:posOffset>-914400</wp:posOffset>
          </wp:positionH>
          <wp:positionV relativeFrom="margin">
            <wp:posOffset>-1740994</wp:posOffset>
          </wp:positionV>
          <wp:extent cx="2019300" cy="1443990"/>
          <wp:effectExtent l="0" t="0" r="0" b="0"/>
          <wp:wrapNone/>
          <wp:docPr id="2" name="Imagen 5"/>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Imagen 5"/>
                  <pic:cNvPicPr>
                    <a:picLocks/>
                  </pic:cNvPicPr>
                </pic:nvPicPr>
                <pic:blipFill>
                  <a:blip r:embed="rId1">
                    <a:extLst>
                      <a:ext uri="{28A0092B-C50C-407E-A947-70E740481C1C}">
                        <a14:useLocalDpi xmlns:a14="http://schemas.microsoft.com/office/drawing/2010/main" val="0"/>
                      </a:ext>
                    </a:extLst>
                  </a:blip>
                  <a:srcRect r="73378"/>
                  <a:stretch>
                    <a:fillRect/>
                  </a:stretch>
                </pic:blipFill>
                <pic:spPr bwMode="auto">
                  <a:xfrm>
                    <a:off x="0" y="0"/>
                    <a:ext cx="2019300" cy="1443990"/>
                  </a:xfrm>
                  <a:prstGeom prst="rect">
                    <a:avLst/>
                  </a:prstGeom>
                  <a:noFill/>
                  <a:ln>
                    <a:noFill/>
                  </a:ln>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2265474E"/>
    <w:multiLevelType w:val="hybridMultilevel"/>
    <w:tmpl w:val="8862BC8C"/>
    <w:lvl w:ilvl="0" w:tplc="DE1EE1AE">
      <w:start w:val="1"/>
      <w:numFmt w:val="bullet"/>
      <w:pStyle w:val="ListadoRiojana10list"/>
      <w:lvlText w:val=""/>
      <w:lvlJc w:val="left"/>
      <w:pPr>
        <w:ind w:left="720" w:hanging="360"/>
      </w:pPr>
      <w:rPr>
        <w:rFonts w:ascii="Symbol" w:hAnsi="Symbol" w:hint="default"/>
      </w:rPr>
    </w:lvl>
    <w:lvl w:ilvl="1" w:tplc="040A0003" w:tentative="1">
      <w:start w:val="1"/>
      <w:numFmt w:val="bullet"/>
      <w:lvlText w:val="o"/>
      <w:lvlJc w:val="left"/>
      <w:pPr>
        <w:ind w:left="1440" w:hanging="360"/>
      </w:pPr>
      <w:rPr>
        <w:rFonts w:ascii="Courier New" w:hAnsi="Courier New" w:cs="Courier New" w:hint="default"/>
      </w:rPr>
    </w:lvl>
    <w:lvl w:ilvl="2" w:tplc="040A0005" w:tentative="1">
      <w:start w:val="1"/>
      <w:numFmt w:val="bullet"/>
      <w:lvlText w:val=""/>
      <w:lvlJc w:val="left"/>
      <w:pPr>
        <w:ind w:left="2160" w:hanging="360"/>
      </w:pPr>
      <w:rPr>
        <w:rFonts w:ascii="Wingdings" w:hAnsi="Wingdings" w:hint="default"/>
      </w:rPr>
    </w:lvl>
    <w:lvl w:ilvl="3" w:tplc="040A0001" w:tentative="1">
      <w:start w:val="1"/>
      <w:numFmt w:val="bullet"/>
      <w:lvlText w:val=""/>
      <w:lvlJc w:val="left"/>
      <w:pPr>
        <w:ind w:left="2880" w:hanging="360"/>
      </w:pPr>
      <w:rPr>
        <w:rFonts w:ascii="Symbol" w:hAnsi="Symbol" w:hint="default"/>
      </w:rPr>
    </w:lvl>
    <w:lvl w:ilvl="4" w:tplc="040A0003" w:tentative="1">
      <w:start w:val="1"/>
      <w:numFmt w:val="bullet"/>
      <w:lvlText w:val="o"/>
      <w:lvlJc w:val="left"/>
      <w:pPr>
        <w:ind w:left="3600" w:hanging="360"/>
      </w:pPr>
      <w:rPr>
        <w:rFonts w:ascii="Courier New" w:hAnsi="Courier New" w:cs="Courier New" w:hint="default"/>
      </w:rPr>
    </w:lvl>
    <w:lvl w:ilvl="5" w:tplc="040A0005" w:tentative="1">
      <w:start w:val="1"/>
      <w:numFmt w:val="bullet"/>
      <w:lvlText w:val=""/>
      <w:lvlJc w:val="left"/>
      <w:pPr>
        <w:ind w:left="4320" w:hanging="360"/>
      </w:pPr>
      <w:rPr>
        <w:rFonts w:ascii="Wingdings" w:hAnsi="Wingdings" w:hint="default"/>
      </w:rPr>
    </w:lvl>
    <w:lvl w:ilvl="6" w:tplc="040A0001" w:tentative="1">
      <w:start w:val="1"/>
      <w:numFmt w:val="bullet"/>
      <w:lvlText w:val=""/>
      <w:lvlJc w:val="left"/>
      <w:pPr>
        <w:ind w:left="5040" w:hanging="360"/>
      </w:pPr>
      <w:rPr>
        <w:rFonts w:ascii="Symbol" w:hAnsi="Symbol" w:hint="default"/>
      </w:rPr>
    </w:lvl>
    <w:lvl w:ilvl="7" w:tplc="040A0003" w:tentative="1">
      <w:start w:val="1"/>
      <w:numFmt w:val="bullet"/>
      <w:lvlText w:val="o"/>
      <w:lvlJc w:val="left"/>
      <w:pPr>
        <w:ind w:left="5760" w:hanging="360"/>
      </w:pPr>
      <w:rPr>
        <w:rFonts w:ascii="Courier New" w:hAnsi="Courier New" w:cs="Courier New" w:hint="default"/>
      </w:rPr>
    </w:lvl>
    <w:lvl w:ilvl="8" w:tplc="040A0005" w:tentative="1">
      <w:start w:val="1"/>
      <w:numFmt w:val="bullet"/>
      <w:lvlText w:val=""/>
      <w:lvlJc w:val="left"/>
      <w:pPr>
        <w:ind w:left="6480" w:hanging="360"/>
      </w:pPr>
      <w:rPr>
        <w:rFonts w:ascii="Wingdings" w:hAnsi="Wingdings" w:hint="default"/>
      </w:rPr>
    </w:lvl>
  </w:abstractNum>
  <w:abstractNum w:abstractNumId="1" w15:restartNumberingAfterBreak="0">
    <w:nsid w:val="350A77AD"/>
    <w:multiLevelType w:val="hybridMultilevel"/>
    <w:tmpl w:val="E3C8107A"/>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30"/>
  <w:proofState w:spelling="clean" w:grammar="clean"/>
  <w:stylePaneFormatFilter w:val="3F21" w:allStyles="1" w:customStyles="0" w:latentStyles="0" w:stylesInUse="0" w:headingStyles="1" w:numberingStyles="0" w:tableStyles="0" w:directFormattingOnRuns="1" w:directFormattingOnParagraphs="1" w:directFormattingOnNumbering="1" w:directFormattingOnTables="1" w:clearFormatting="1" w:top3HeadingStyles="1" w:visibleStyles="0" w:alternateStyleNames="0"/>
  <w:defaultTabStop w:val="720"/>
  <w:hyphenationZone w:val="425"/>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9392B"/>
    <w:rsid w:val="00007F98"/>
    <w:rsid w:val="00022E1C"/>
    <w:rsid w:val="000250AA"/>
    <w:rsid w:val="0004582D"/>
    <w:rsid w:val="00055328"/>
    <w:rsid w:val="000579A8"/>
    <w:rsid w:val="00072DEC"/>
    <w:rsid w:val="00077779"/>
    <w:rsid w:val="00081F9A"/>
    <w:rsid w:val="000A42D9"/>
    <w:rsid w:val="000B79EB"/>
    <w:rsid w:val="000F2E30"/>
    <w:rsid w:val="000F3F3C"/>
    <w:rsid w:val="00100590"/>
    <w:rsid w:val="001A0738"/>
    <w:rsid w:val="00222722"/>
    <w:rsid w:val="00240D3F"/>
    <w:rsid w:val="00250CDB"/>
    <w:rsid w:val="00275B68"/>
    <w:rsid w:val="002C41E9"/>
    <w:rsid w:val="002C6E22"/>
    <w:rsid w:val="002E72EE"/>
    <w:rsid w:val="00307CD0"/>
    <w:rsid w:val="003364A2"/>
    <w:rsid w:val="00346ABB"/>
    <w:rsid w:val="00373CA5"/>
    <w:rsid w:val="00390BE3"/>
    <w:rsid w:val="003A3E60"/>
    <w:rsid w:val="003C0864"/>
    <w:rsid w:val="003E13F5"/>
    <w:rsid w:val="00485126"/>
    <w:rsid w:val="00495B58"/>
    <w:rsid w:val="004C4420"/>
    <w:rsid w:val="004D420D"/>
    <w:rsid w:val="0050645C"/>
    <w:rsid w:val="0051251F"/>
    <w:rsid w:val="00555C0E"/>
    <w:rsid w:val="00574433"/>
    <w:rsid w:val="005D3A64"/>
    <w:rsid w:val="0060005C"/>
    <w:rsid w:val="0061645D"/>
    <w:rsid w:val="00621F9B"/>
    <w:rsid w:val="00651FE0"/>
    <w:rsid w:val="00673FFA"/>
    <w:rsid w:val="00677996"/>
    <w:rsid w:val="0069392B"/>
    <w:rsid w:val="006A7DBC"/>
    <w:rsid w:val="006C346A"/>
    <w:rsid w:val="006C68AD"/>
    <w:rsid w:val="006D642A"/>
    <w:rsid w:val="00700538"/>
    <w:rsid w:val="00716285"/>
    <w:rsid w:val="00721336"/>
    <w:rsid w:val="00732E2A"/>
    <w:rsid w:val="00790C9A"/>
    <w:rsid w:val="007C4865"/>
    <w:rsid w:val="007D7682"/>
    <w:rsid w:val="00800840"/>
    <w:rsid w:val="00855F47"/>
    <w:rsid w:val="00865B95"/>
    <w:rsid w:val="0087541B"/>
    <w:rsid w:val="00882B46"/>
    <w:rsid w:val="0089409D"/>
    <w:rsid w:val="008E7E40"/>
    <w:rsid w:val="00901B8B"/>
    <w:rsid w:val="00912364"/>
    <w:rsid w:val="00917E39"/>
    <w:rsid w:val="009A1831"/>
    <w:rsid w:val="00A04A1E"/>
    <w:rsid w:val="00A46004"/>
    <w:rsid w:val="00A61B55"/>
    <w:rsid w:val="00A6238F"/>
    <w:rsid w:val="00A80D6F"/>
    <w:rsid w:val="00A8431C"/>
    <w:rsid w:val="00AC6E30"/>
    <w:rsid w:val="00B47B79"/>
    <w:rsid w:val="00B60B8F"/>
    <w:rsid w:val="00B93DBC"/>
    <w:rsid w:val="00B97FCD"/>
    <w:rsid w:val="00BD386F"/>
    <w:rsid w:val="00BE70B2"/>
    <w:rsid w:val="00C05A43"/>
    <w:rsid w:val="00C648E7"/>
    <w:rsid w:val="00C84B49"/>
    <w:rsid w:val="00CA52FB"/>
    <w:rsid w:val="00CD6CDF"/>
    <w:rsid w:val="00CF62D3"/>
    <w:rsid w:val="00D017AC"/>
    <w:rsid w:val="00D22B6D"/>
    <w:rsid w:val="00D263E2"/>
    <w:rsid w:val="00D31075"/>
    <w:rsid w:val="00DD0856"/>
    <w:rsid w:val="00DD0AC9"/>
    <w:rsid w:val="00E271D5"/>
    <w:rsid w:val="00E41609"/>
    <w:rsid w:val="00E63FE9"/>
    <w:rsid w:val="00ED1B02"/>
    <w:rsid w:val="00ED47D0"/>
    <w:rsid w:val="00ED5B6F"/>
    <w:rsid w:val="00F27735"/>
    <w:rsid w:val="00F729CC"/>
    <w:rsid w:val="00F74EAE"/>
  </w:rsids>
  <m:mathPr>
    <m:mathFont m:val="Cambria Math"/>
    <m:brkBin m:val="before"/>
    <m:brkBinSub m:val="--"/>
    <m:smallFrac m:val="0"/>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14:docId w14:val="4D17EEF4"/>
  <w15:chartTrackingRefBased/>
  <w15:docId w15:val="{89FFC586-D45D-314B-9486-04818995D48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4"/>
        <w:szCs w:val="24"/>
        <w:lang w:val="es-ES"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8E7E40"/>
    <w:rPr>
      <w:rFonts w:ascii="Riojana" w:hAnsi="Riojana"/>
    </w:rPr>
  </w:style>
  <w:style w:type="paragraph" w:styleId="Ttulo1">
    <w:name w:val="heading 1"/>
    <w:basedOn w:val="Normal"/>
    <w:next w:val="Normal"/>
    <w:link w:val="Ttulo1Car"/>
    <w:uiPriority w:val="9"/>
    <w:qFormat/>
    <w:rsid w:val="008E7E40"/>
    <w:pPr>
      <w:keepNext/>
      <w:keepLines/>
      <w:spacing w:before="240"/>
      <w:outlineLvl w:val="0"/>
    </w:pPr>
    <w:rPr>
      <w:rFonts w:eastAsiaTheme="majorEastAsia" w:cstheme="majorBidi"/>
      <w:b/>
      <w:color w:val="243746"/>
      <w:szCs w:val="32"/>
    </w:rPr>
  </w:style>
  <w:style w:type="paragraph" w:styleId="Ttulo2">
    <w:name w:val="heading 2"/>
    <w:aliases w:val="Cuerpo de texto"/>
    <w:basedOn w:val="Normal"/>
    <w:next w:val="Normal"/>
    <w:link w:val="Ttulo2Car"/>
    <w:uiPriority w:val="9"/>
    <w:semiHidden/>
    <w:unhideWhenUsed/>
    <w:qFormat/>
    <w:rsid w:val="008E7E40"/>
    <w:pPr>
      <w:keepNext/>
      <w:keepLines/>
      <w:spacing w:before="40"/>
      <w:outlineLvl w:val="1"/>
    </w:pPr>
    <w:rPr>
      <w:rFonts w:ascii="Riojana Book" w:eastAsiaTheme="majorEastAsia" w:hAnsi="Riojana Book" w:cstheme="majorBidi"/>
      <w:color w:val="243746"/>
      <w:sz w:val="20"/>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4D420D"/>
    <w:pPr>
      <w:tabs>
        <w:tab w:val="center" w:pos="4252"/>
        <w:tab w:val="right" w:pos="8504"/>
      </w:tabs>
    </w:pPr>
  </w:style>
  <w:style w:type="character" w:customStyle="1" w:styleId="EncabezadoCar">
    <w:name w:val="Encabezado Car"/>
    <w:basedOn w:val="Fuentedeprrafopredeter"/>
    <w:link w:val="Encabezado"/>
    <w:uiPriority w:val="99"/>
    <w:rsid w:val="004D420D"/>
    <w:rPr>
      <w:rFonts w:ascii="Riojana" w:hAnsi="Riojana"/>
    </w:rPr>
  </w:style>
  <w:style w:type="paragraph" w:styleId="Piedepgina">
    <w:name w:val="footer"/>
    <w:basedOn w:val="Normal"/>
    <w:link w:val="PiedepginaCar"/>
    <w:uiPriority w:val="99"/>
    <w:unhideWhenUsed/>
    <w:rsid w:val="0069392B"/>
    <w:pPr>
      <w:tabs>
        <w:tab w:val="center" w:pos="4513"/>
        <w:tab w:val="right" w:pos="9026"/>
      </w:tabs>
    </w:pPr>
  </w:style>
  <w:style w:type="character" w:customStyle="1" w:styleId="PiedepginaCar">
    <w:name w:val="Pie de página Car"/>
    <w:basedOn w:val="Fuentedeprrafopredeter"/>
    <w:link w:val="Piedepgina"/>
    <w:uiPriority w:val="99"/>
    <w:rsid w:val="0069392B"/>
  </w:style>
  <w:style w:type="paragraph" w:customStyle="1" w:styleId="Cabecera-Viceconsejera">
    <w:name w:val="Cabecera - Viceconsejería"/>
    <w:basedOn w:val="Normal"/>
    <w:qFormat/>
    <w:rsid w:val="004D420D"/>
    <w:rPr>
      <w:rFonts w:ascii="Riojana SemiBold" w:hAnsi="Riojana SemiBold"/>
      <w:b/>
      <w:bCs/>
      <w:color w:val="2D3A47"/>
      <w:sz w:val="16"/>
      <w:szCs w:val="16"/>
    </w:rPr>
  </w:style>
  <w:style w:type="paragraph" w:styleId="Prrafodelista">
    <w:name w:val="List Paragraph"/>
    <w:basedOn w:val="Normal"/>
    <w:uiPriority w:val="34"/>
    <w:qFormat/>
    <w:rsid w:val="00E63FE9"/>
    <w:pPr>
      <w:ind w:left="720"/>
      <w:contextualSpacing/>
    </w:pPr>
  </w:style>
  <w:style w:type="character" w:customStyle="1" w:styleId="Ttulo1Car">
    <w:name w:val="Título 1 Car"/>
    <w:basedOn w:val="Fuentedeprrafopredeter"/>
    <w:link w:val="Ttulo1"/>
    <w:uiPriority w:val="9"/>
    <w:rsid w:val="008E7E40"/>
    <w:rPr>
      <w:rFonts w:ascii="Riojana" w:eastAsiaTheme="majorEastAsia" w:hAnsi="Riojana" w:cstheme="majorBidi"/>
      <w:b/>
      <w:color w:val="243746"/>
      <w:szCs w:val="32"/>
    </w:rPr>
  </w:style>
  <w:style w:type="character" w:customStyle="1" w:styleId="Ttulo2Car">
    <w:name w:val="Título 2 Car"/>
    <w:aliases w:val="Cuerpo de texto Car"/>
    <w:basedOn w:val="Fuentedeprrafopredeter"/>
    <w:link w:val="Ttulo2"/>
    <w:uiPriority w:val="9"/>
    <w:semiHidden/>
    <w:rsid w:val="008E7E40"/>
    <w:rPr>
      <w:rFonts w:ascii="Riojana Book" w:eastAsiaTheme="majorEastAsia" w:hAnsi="Riojana Book" w:cstheme="majorBidi"/>
      <w:color w:val="243746"/>
      <w:sz w:val="20"/>
      <w:szCs w:val="26"/>
    </w:rPr>
  </w:style>
  <w:style w:type="paragraph" w:customStyle="1" w:styleId="CuerpodeTextoRiojanaBook10">
    <w:name w:val="Cuerpo de Texto Riojana Book 10"/>
    <w:basedOn w:val="Normal"/>
    <w:link w:val="CuerpodeTextoRiojanaBook10Car"/>
    <w:qFormat/>
    <w:rsid w:val="008E7E40"/>
    <w:pPr>
      <w:spacing w:line="280" w:lineRule="exact"/>
      <w:jc w:val="both"/>
    </w:pPr>
    <w:rPr>
      <w:rFonts w:ascii="Riojana Book" w:hAnsi="Riojana Book"/>
      <w:color w:val="2D3A47"/>
      <w:sz w:val="20"/>
      <w:szCs w:val="20"/>
      <w:lang w:val="en-US"/>
    </w:rPr>
  </w:style>
  <w:style w:type="paragraph" w:customStyle="1" w:styleId="TtulosRiojana12">
    <w:name w:val="Títulos (Riojana 12)"/>
    <w:basedOn w:val="Normal"/>
    <w:qFormat/>
    <w:rsid w:val="00C05A43"/>
    <w:pPr>
      <w:jc w:val="both"/>
    </w:pPr>
    <w:rPr>
      <w:rFonts w:ascii="Riojana Bold" w:hAnsi="Riojana Bold"/>
      <w:color w:val="243746"/>
    </w:rPr>
  </w:style>
  <w:style w:type="paragraph" w:customStyle="1" w:styleId="SubttuloenazulRiojanabold10">
    <w:name w:val="Subtítulo en azul (Riojana bold 10)"/>
    <w:basedOn w:val="Normal"/>
    <w:link w:val="SubttuloenazulRiojanabold10Car"/>
    <w:qFormat/>
    <w:rsid w:val="00B93DBC"/>
    <w:pPr>
      <w:shd w:val="clear" w:color="auto" w:fill="FFFFFF"/>
      <w:spacing w:after="225"/>
      <w:jc w:val="both"/>
    </w:pPr>
    <w:rPr>
      <w:rFonts w:ascii="Riojana Bold" w:eastAsia="Times New Roman" w:hAnsi="Riojana Bold" w:cs="Arial"/>
      <w:color w:val="243746"/>
      <w:sz w:val="20"/>
      <w:szCs w:val="20"/>
      <w:lang w:eastAsia="es-ES"/>
    </w:rPr>
  </w:style>
  <w:style w:type="paragraph" w:customStyle="1" w:styleId="SubttuloenverdeRiojanabold10">
    <w:name w:val="Subtítulo en verde (Riojana bold 10)"/>
    <w:basedOn w:val="Normal"/>
    <w:link w:val="SubttuloenverdeRiojanabold10Car"/>
    <w:qFormat/>
    <w:rsid w:val="00B93DBC"/>
    <w:pPr>
      <w:shd w:val="clear" w:color="auto" w:fill="FFFFFF"/>
      <w:spacing w:after="225"/>
      <w:jc w:val="both"/>
    </w:pPr>
    <w:rPr>
      <w:rFonts w:ascii="Riojana Bold" w:eastAsia="Times New Roman" w:hAnsi="Riojana Bold" w:cs="Arial"/>
      <w:color w:val="76BC21"/>
      <w:sz w:val="20"/>
      <w:szCs w:val="20"/>
      <w:lang w:eastAsia="es-ES"/>
    </w:rPr>
  </w:style>
  <w:style w:type="paragraph" w:customStyle="1" w:styleId="DestacadoRiojanaSemibold10">
    <w:name w:val="Destacado (Riojana Semibold 10)"/>
    <w:basedOn w:val="Normal"/>
    <w:link w:val="DestacadoRiojanaSemibold10Car"/>
    <w:qFormat/>
    <w:rsid w:val="00C05A43"/>
    <w:pPr>
      <w:spacing w:line="280" w:lineRule="exact"/>
      <w:jc w:val="both"/>
    </w:pPr>
    <w:rPr>
      <w:rFonts w:ascii="Riojana SemiBold" w:hAnsi="Riojana SemiBold"/>
      <w:b/>
      <w:bCs/>
      <w:color w:val="2D3A47"/>
      <w:sz w:val="20"/>
      <w:szCs w:val="20"/>
      <w:lang w:val="en-US"/>
    </w:rPr>
  </w:style>
  <w:style w:type="paragraph" w:customStyle="1" w:styleId="MegattuloRiojanabold16">
    <w:name w:val="Megatítulo (Riojana bold 16)"/>
    <w:basedOn w:val="TtulosRiojana12"/>
    <w:qFormat/>
    <w:rsid w:val="00C05A43"/>
    <w:rPr>
      <w:sz w:val="32"/>
      <w:szCs w:val="32"/>
    </w:rPr>
  </w:style>
  <w:style w:type="character" w:customStyle="1" w:styleId="CuerpodeTextoRiojanaBook10Car">
    <w:name w:val="Cuerpo de Texto Riojana Book 10 Car"/>
    <w:basedOn w:val="Fuentedeprrafopredeter"/>
    <w:link w:val="CuerpodeTextoRiojanaBook10"/>
    <w:rsid w:val="00C05A43"/>
    <w:rPr>
      <w:rFonts w:ascii="Riojana Book" w:hAnsi="Riojana Book"/>
      <w:color w:val="2D3A47"/>
      <w:sz w:val="20"/>
      <w:szCs w:val="20"/>
      <w:lang w:val="en-US"/>
    </w:rPr>
  </w:style>
  <w:style w:type="character" w:customStyle="1" w:styleId="DestacadoRiojanaSemibold10Car">
    <w:name w:val="Destacado (Riojana Semibold 10) Car"/>
    <w:basedOn w:val="Fuentedeprrafopredeter"/>
    <w:link w:val="DestacadoRiojanaSemibold10"/>
    <w:rsid w:val="00C05A43"/>
    <w:rPr>
      <w:rFonts w:ascii="Riojana SemiBold" w:hAnsi="Riojana SemiBold"/>
      <w:b/>
      <w:bCs/>
      <w:color w:val="2D3A47"/>
      <w:sz w:val="20"/>
      <w:szCs w:val="20"/>
      <w:lang w:val="en-US"/>
    </w:rPr>
  </w:style>
  <w:style w:type="paragraph" w:customStyle="1" w:styleId="ListadoRiojana10list">
    <w:name w:val="Listado (Riojana 10 list)"/>
    <w:basedOn w:val="Prrafodelista"/>
    <w:qFormat/>
    <w:rsid w:val="00C05A43"/>
    <w:pPr>
      <w:numPr>
        <w:numId w:val="1"/>
      </w:numPr>
      <w:spacing w:line="280" w:lineRule="exact"/>
      <w:jc w:val="both"/>
    </w:pPr>
    <w:rPr>
      <w:rFonts w:ascii="Riojana Book" w:hAnsi="Riojana Book"/>
      <w:color w:val="2D3A47"/>
      <w:sz w:val="20"/>
      <w:szCs w:val="20"/>
      <w:lang w:val="en-US"/>
    </w:rPr>
  </w:style>
  <w:style w:type="character" w:customStyle="1" w:styleId="SubttuloenazulRiojanabold10Car">
    <w:name w:val="Subtítulo en azul (Riojana bold 10) Car"/>
    <w:basedOn w:val="Fuentedeprrafopredeter"/>
    <w:link w:val="SubttuloenazulRiojanabold10"/>
    <w:rsid w:val="00B93DBC"/>
    <w:rPr>
      <w:rFonts w:ascii="Riojana Bold" w:eastAsia="Times New Roman" w:hAnsi="Riojana Bold" w:cs="Arial"/>
      <w:color w:val="243746"/>
      <w:sz w:val="20"/>
      <w:szCs w:val="20"/>
      <w:shd w:val="clear" w:color="auto" w:fill="FFFFFF"/>
      <w:lang w:eastAsia="es-ES"/>
    </w:rPr>
  </w:style>
  <w:style w:type="character" w:customStyle="1" w:styleId="SubttuloenverdeRiojanabold10Car">
    <w:name w:val="Subtítulo en verde (Riojana bold 10) Car"/>
    <w:basedOn w:val="Fuentedeprrafopredeter"/>
    <w:link w:val="SubttuloenverdeRiojanabold10"/>
    <w:rsid w:val="00B93DBC"/>
    <w:rPr>
      <w:rFonts w:ascii="Riojana Bold" w:eastAsia="Times New Roman" w:hAnsi="Riojana Bold" w:cs="Arial"/>
      <w:color w:val="76BC21"/>
      <w:sz w:val="20"/>
      <w:szCs w:val="20"/>
      <w:shd w:val="clear" w:color="auto" w:fill="FFFFFF"/>
      <w:lang w:eastAsia="es-ES"/>
    </w:rPr>
  </w:style>
  <w:style w:type="paragraph" w:customStyle="1" w:styleId="Cabecera-Consejera">
    <w:name w:val="Cabecera - Consejería"/>
    <w:basedOn w:val="Normal"/>
    <w:link w:val="Cabecera-ConsejeraCar"/>
    <w:qFormat/>
    <w:rsid w:val="00C05A43"/>
    <w:rPr>
      <w:rFonts w:ascii="Riojana Bold" w:hAnsi="Riojana Bold"/>
      <w:color w:val="2D3A47"/>
      <w:sz w:val="20"/>
      <w:szCs w:val="20"/>
    </w:rPr>
  </w:style>
  <w:style w:type="paragraph" w:customStyle="1" w:styleId="Cabecera-DireccionesGenerales">
    <w:name w:val="Cabecera - Direcciones Generales"/>
    <w:basedOn w:val="Normal"/>
    <w:link w:val="Cabecera-DireccionesGeneralesCar"/>
    <w:qFormat/>
    <w:rsid w:val="00C05A43"/>
    <w:rPr>
      <w:color w:val="2D3A47"/>
      <w:sz w:val="16"/>
      <w:szCs w:val="16"/>
    </w:rPr>
  </w:style>
  <w:style w:type="character" w:customStyle="1" w:styleId="Cabecera-ConsejeraCar">
    <w:name w:val="Cabecera - Consejería Car"/>
    <w:basedOn w:val="Fuentedeprrafopredeter"/>
    <w:link w:val="Cabecera-Consejera"/>
    <w:rsid w:val="00C05A43"/>
    <w:rPr>
      <w:rFonts w:ascii="Riojana Bold" w:hAnsi="Riojana Bold"/>
      <w:color w:val="2D3A47"/>
      <w:sz w:val="20"/>
      <w:szCs w:val="20"/>
    </w:rPr>
  </w:style>
  <w:style w:type="character" w:customStyle="1" w:styleId="Cabecera-DireccionesGeneralesCar">
    <w:name w:val="Cabecera - Direcciones Generales Car"/>
    <w:basedOn w:val="Fuentedeprrafopredeter"/>
    <w:link w:val="Cabecera-DireccionesGenerales"/>
    <w:rsid w:val="00C05A43"/>
    <w:rPr>
      <w:rFonts w:ascii="Riojana" w:hAnsi="Riojana"/>
      <w:color w:val="2D3A47"/>
      <w:sz w:val="16"/>
      <w:szCs w:val="16"/>
    </w:rPr>
  </w:style>
  <w:style w:type="paragraph" w:customStyle="1" w:styleId="Datosdecontacto">
    <w:name w:val="Datos de contacto"/>
    <w:basedOn w:val="Normal"/>
    <w:link w:val="DatosdecontactoCar"/>
    <w:qFormat/>
    <w:rsid w:val="003364A2"/>
    <w:rPr>
      <w:color w:val="2D3A47"/>
      <w:sz w:val="12"/>
      <w:szCs w:val="12"/>
    </w:rPr>
  </w:style>
  <w:style w:type="character" w:customStyle="1" w:styleId="DatosdecontactoCar">
    <w:name w:val="Datos de contacto Car"/>
    <w:basedOn w:val="Fuentedeprrafopredeter"/>
    <w:link w:val="Datosdecontacto"/>
    <w:rsid w:val="003364A2"/>
    <w:rPr>
      <w:rFonts w:ascii="Riojana" w:hAnsi="Riojana"/>
      <w:color w:val="2D3A47"/>
      <w:sz w:val="12"/>
      <w:szCs w:val="12"/>
    </w:rPr>
  </w:style>
  <w:style w:type="paragraph" w:customStyle="1" w:styleId="Cabecera-ServiciosdeDGs">
    <w:name w:val="Cabecera - Servicios de DGs"/>
    <w:basedOn w:val="Normal"/>
    <w:link w:val="Cabecera-ServiciosdeDGsCar"/>
    <w:qFormat/>
    <w:rsid w:val="00077779"/>
    <w:rPr>
      <w:rFonts w:ascii="Riojana Book" w:hAnsi="Riojana Book"/>
      <w:color w:val="2D3A47"/>
      <w:sz w:val="16"/>
      <w:szCs w:val="16"/>
    </w:rPr>
  </w:style>
  <w:style w:type="character" w:customStyle="1" w:styleId="Cabecera-ServiciosdeDGsCar">
    <w:name w:val="Cabecera - Servicios de DGs Car"/>
    <w:basedOn w:val="Fuentedeprrafopredeter"/>
    <w:link w:val="Cabecera-ServiciosdeDGs"/>
    <w:rsid w:val="00077779"/>
    <w:rPr>
      <w:rFonts w:ascii="Riojana Book" w:hAnsi="Riojana Book"/>
      <w:color w:val="2D3A47"/>
      <w:sz w:val="16"/>
      <w:szCs w:val="16"/>
    </w:rPr>
  </w:style>
  <w:style w:type="character" w:styleId="Hipervnculo">
    <w:name w:val="Hyperlink"/>
    <w:basedOn w:val="Fuentedeprrafopredeter"/>
    <w:uiPriority w:val="99"/>
    <w:unhideWhenUsed/>
    <w:rsid w:val="003E13F5"/>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7888077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926F2F3-A85D-4887-84A8-3BE24BE6D10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Pages>
  <Words>213</Words>
  <Characters>1173</Characters>
  <Application>Microsoft Office Word</Application>
  <DocSecurity>4</DocSecurity>
  <Lines>9</Lines>
  <Paragraphs>2</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1384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Microsoft Office User</dc:creator>
  <cp:keywords/>
  <dc:description/>
  <cp:lastModifiedBy>Mª del Val Alvarez Morales</cp:lastModifiedBy>
  <cp:revision>2</cp:revision>
  <cp:lastPrinted>2023-07-18T15:56:00Z</cp:lastPrinted>
  <dcterms:created xsi:type="dcterms:W3CDTF">2026-10-21T07:06:00Z</dcterms:created>
  <dcterms:modified xsi:type="dcterms:W3CDTF">2026-10-21T07:06:00Z</dcterms:modified>
</cp:coreProperties>
</file>